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Style w:val="TableGrid"/>
        <w:bidiVisual/>
        <w:tblW w:w="10916" w:type="dxa"/>
        <w:tblInd w:w="-602" w:type="dxa"/>
        <w:shd w:val="clear" w:color="auto" w:fill="FFC000" w:themeFill="accent4"/>
        <w:tblLook w:val="04A0" w:firstRow="1" w:lastRow="0" w:firstColumn="1" w:lastColumn="0" w:noHBand="0" w:noVBand="1"/>
      </w:tblPr>
      <w:tblGrid>
        <w:gridCol w:w="10916"/>
      </w:tblGrid>
      <w:tr w:rsidR="0087513E" w:rsidRPr="0087513E" w:rsidTr="00B55731">
        <w:tc>
          <w:tcPr>
            <w:tcW w:w="10916" w:type="dxa"/>
            <w:shd w:val="clear" w:color="auto" w:fill="FFC000" w:themeFill="accent4"/>
          </w:tcPr>
          <w:p w:rsidR="00A62174" w:rsidRDefault="00A62174" w:rsidP="00A62174">
            <w:pPr>
              <w:spacing w:line="276" w:lineRule="auto"/>
              <w:jc w:val="center"/>
              <w:rPr>
                <w:rFonts w:cs="B Nazanin"/>
                <w:b/>
                <w:bCs/>
                <w:sz w:val="24"/>
                <w:szCs w:val="24"/>
                <w:rtl/>
                <w:lang w:bidi="fa-IR"/>
              </w:rPr>
            </w:pPr>
            <w:r>
              <w:rPr>
                <w:rFonts w:cs="B Nazanin" w:hint="cs"/>
                <w:b/>
                <w:bCs/>
                <w:sz w:val="26"/>
                <w:szCs w:val="26"/>
                <w:rtl/>
                <w:lang w:bidi="fa-IR"/>
              </w:rPr>
              <w:t xml:space="preserve">پنجمین </w:t>
            </w:r>
            <w:r w:rsidRPr="0053096A">
              <w:rPr>
                <w:rFonts w:cs="B Nazanin"/>
                <w:b/>
                <w:bCs/>
                <w:sz w:val="24"/>
                <w:szCs w:val="24"/>
                <w:rtl/>
                <w:lang w:bidi="fa-IR"/>
              </w:rPr>
              <w:t xml:space="preserve">نمايشگاه </w:t>
            </w:r>
            <w:r w:rsidRPr="0053096A">
              <w:rPr>
                <w:rFonts w:cs="B Nazanin" w:hint="cs"/>
                <w:b/>
                <w:bCs/>
                <w:sz w:val="24"/>
                <w:szCs w:val="24"/>
                <w:rtl/>
                <w:lang w:bidi="fa-IR"/>
              </w:rPr>
              <w:t>تخصصی</w:t>
            </w:r>
            <w:r w:rsidRPr="0053096A">
              <w:rPr>
                <w:rFonts w:cs="B Nazanin"/>
                <w:b/>
                <w:bCs/>
                <w:sz w:val="24"/>
                <w:szCs w:val="24"/>
                <w:rtl/>
                <w:lang w:bidi="fa-IR"/>
              </w:rPr>
              <w:t xml:space="preserve"> </w:t>
            </w:r>
            <w:r w:rsidRPr="00A915AD">
              <w:rPr>
                <w:rFonts w:cs="B Nazanin"/>
                <w:b/>
                <w:bCs/>
                <w:sz w:val="26"/>
                <w:szCs w:val="26"/>
                <w:rtl/>
                <w:lang w:bidi="fa-IR"/>
              </w:rPr>
              <w:t>مادر، نوزاد، کودک و نوجوان و لوازم و تجه</w:t>
            </w:r>
            <w:r w:rsidRPr="00A915AD">
              <w:rPr>
                <w:rFonts w:cs="B Nazanin" w:hint="cs"/>
                <w:b/>
                <w:bCs/>
                <w:sz w:val="26"/>
                <w:szCs w:val="26"/>
                <w:rtl/>
                <w:lang w:bidi="fa-IR"/>
              </w:rPr>
              <w:t>ی</w:t>
            </w:r>
            <w:r w:rsidRPr="00A915AD">
              <w:rPr>
                <w:rFonts w:cs="B Nazanin" w:hint="eastAsia"/>
                <w:b/>
                <w:bCs/>
                <w:sz w:val="26"/>
                <w:szCs w:val="26"/>
                <w:rtl/>
                <w:lang w:bidi="fa-IR"/>
              </w:rPr>
              <w:t>زات</w:t>
            </w:r>
            <w:r w:rsidRPr="00A915AD">
              <w:rPr>
                <w:rFonts w:cs="B Nazanin"/>
                <w:b/>
                <w:bCs/>
                <w:sz w:val="26"/>
                <w:szCs w:val="26"/>
                <w:rtl/>
                <w:lang w:bidi="fa-IR"/>
              </w:rPr>
              <w:t xml:space="preserve"> کمک آموزش</w:t>
            </w:r>
            <w:r w:rsidRPr="00A915AD">
              <w:rPr>
                <w:rFonts w:cs="B Nazanin" w:hint="cs"/>
                <w:b/>
                <w:bCs/>
                <w:sz w:val="26"/>
                <w:szCs w:val="26"/>
                <w:rtl/>
                <w:lang w:bidi="fa-IR"/>
              </w:rPr>
              <w:t>ی</w:t>
            </w:r>
            <w:r w:rsidRPr="0053096A">
              <w:rPr>
                <w:rFonts w:cs="B Nazanin"/>
                <w:b/>
                <w:bCs/>
                <w:sz w:val="24"/>
                <w:szCs w:val="24"/>
                <w:rtl/>
                <w:lang w:bidi="fa-IR"/>
              </w:rPr>
              <w:t xml:space="preserve"> مربوطه </w:t>
            </w:r>
          </w:p>
          <w:p w:rsidR="00A62174" w:rsidRPr="0053096A" w:rsidRDefault="00A62174" w:rsidP="00C22EA0">
            <w:pPr>
              <w:spacing w:line="276" w:lineRule="auto"/>
              <w:jc w:val="center"/>
              <w:rPr>
                <w:rFonts w:cs="B Nazanin"/>
                <w:b/>
                <w:bCs/>
                <w:sz w:val="24"/>
                <w:szCs w:val="24"/>
                <w:rtl/>
                <w:lang w:bidi="fa-IR"/>
              </w:rPr>
            </w:pPr>
            <w:r>
              <w:rPr>
                <w:rFonts w:cs="B Nazanin" w:hint="cs"/>
                <w:b/>
                <w:bCs/>
                <w:sz w:val="24"/>
                <w:szCs w:val="24"/>
                <w:rtl/>
                <w:lang w:bidi="fa-IR"/>
              </w:rPr>
              <w:t xml:space="preserve">و دومین نمایشگاه تخصصی اسباب بازی، سرگرمی و اوقات فراغت </w:t>
            </w:r>
            <w:r w:rsidRPr="0053096A">
              <w:rPr>
                <w:rFonts w:cs="B Nazanin"/>
                <w:b/>
                <w:bCs/>
                <w:sz w:val="24"/>
                <w:szCs w:val="24"/>
                <w:rtl/>
                <w:lang w:bidi="fa-IR"/>
              </w:rPr>
              <w:t xml:space="preserve">استان </w:t>
            </w:r>
            <w:r w:rsidRPr="0053096A">
              <w:rPr>
                <w:rFonts w:cs="B Nazanin" w:hint="cs"/>
                <w:b/>
                <w:bCs/>
                <w:sz w:val="24"/>
                <w:szCs w:val="24"/>
                <w:rtl/>
                <w:lang w:bidi="fa-IR"/>
              </w:rPr>
              <w:t>ی</w:t>
            </w:r>
            <w:r w:rsidRPr="0053096A">
              <w:rPr>
                <w:rFonts w:cs="B Nazanin" w:hint="eastAsia"/>
                <w:b/>
                <w:bCs/>
                <w:sz w:val="24"/>
                <w:szCs w:val="24"/>
                <w:rtl/>
                <w:lang w:bidi="fa-IR"/>
              </w:rPr>
              <w:t>زد</w:t>
            </w:r>
          </w:p>
          <w:p w:rsidR="0048307F" w:rsidRPr="00444D45" w:rsidRDefault="00A62174" w:rsidP="00A62174">
            <w:pPr>
              <w:tabs>
                <w:tab w:val="left" w:pos="1310"/>
                <w:tab w:val="center" w:pos="5033"/>
              </w:tabs>
              <w:spacing w:line="276" w:lineRule="auto"/>
              <w:ind w:left="360"/>
              <w:rPr>
                <w:sz w:val="24"/>
                <w:szCs w:val="24"/>
                <w:rtl/>
              </w:rPr>
            </w:pPr>
            <w:r w:rsidRPr="0053096A">
              <w:rPr>
                <w:rFonts w:cs="B Nazanin"/>
                <w:b/>
                <w:bCs/>
                <w:sz w:val="24"/>
                <w:szCs w:val="24"/>
                <w:rtl/>
                <w:lang w:bidi="fa-IR"/>
              </w:rPr>
              <w:tab/>
            </w:r>
            <w:r w:rsidRPr="0053096A">
              <w:rPr>
                <w:rFonts w:cs="B Nazanin"/>
                <w:b/>
                <w:bCs/>
                <w:sz w:val="24"/>
                <w:szCs w:val="24"/>
                <w:rtl/>
                <w:lang w:bidi="fa-IR"/>
              </w:rPr>
              <w:tab/>
            </w:r>
            <w:r>
              <w:rPr>
                <w:rFonts w:cs="B Nazanin" w:hint="cs"/>
                <w:b/>
                <w:bCs/>
                <w:sz w:val="24"/>
                <w:szCs w:val="24"/>
                <w:rtl/>
                <w:lang w:bidi="fa-IR"/>
              </w:rPr>
              <w:t xml:space="preserve">30 خرداد </w:t>
            </w:r>
            <w:r w:rsidRPr="0053096A">
              <w:rPr>
                <w:rFonts w:cs="B Nazanin"/>
                <w:b/>
                <w:bCs/>
                <w:sz w:val="24"/>
                <w:szCs w:val="24"/>
                <w:rtl/>
                <w:lang w:bidi="fa-IR"/>
              </w:rPr>
              <w:t xml:space="preserve"> الي  </w:t>
            </w:r>
            <w:r>
              <w:rPr>
                <w:rFonts w:cs="B Nazanin" w:hint="cs"/>
                <w:b/>
                <w:bCs/>
                <w:sz w:val="24"/>
                <w:szCs w:val="24"/>
                <w:rtl/>
                <w:lang w:bidi="fa-IR"/>
              </w:rPr>
              <w:t>2 تیر 1402</w:t>
            </w:r>
          </w:p>
        </w:tc>
      </w:tr>
    </w:tbl>
    <w:p w:rsidR="0048307F" w:rsidRDefault="0048307F">
      <w:pPr>
        <w:rPr>
          <w:rFonts w:cs="B Nazanin"/>
          <w:b/>
          <w:bCs/>
          <w:rtl/>
        </w:rPr>
      </w:pPr>
    </w:p>
    <w:tbl>
      <w:tblPr>
        <w:tblStyle w:val="TableGrid"/>
        <w:bidiVisual/>
        <w:tblW w:w="10905" w:type="dxa"/>
        <w:tblInd w:w="-602" w:type="dxa"/>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2"/>
        <w:gridCol w:w="7843"/>
      </w:tblGrid>
      <w:tr w:rsidR="0087513E" w:rsidRPr="0087513E" w:rsidTr="00B55731">
        <w:trPr>
          <w:gridAfter w:val="1"/>
          <w:wAfter w:w="7843" w:type="dxa"/>
          <w:trHeight w:val="100"/>
        </w:trPr>
        <w:tc>
          <w:tcPr>
            <w:tcW w:w="3062" w:type="dxa"/>
            <w:tcBorders>
              <w:left w:val="single" w:sz="4" w:space="0" w:color="auto"/>
              <w:right w:val="single" w:sz="4" w:space="0" w:color="auto"/>
            </w:tcBorders>
            <w:shd w:val="clear" w:color="auto" w:fill="2E74B5" w:themeFill="accent1" w:themeFillShade="BF"/>
          </w:tcPr>
          <w:p w:rsidR="00306CF3" w:rsidRPr="00CE4306" w:rsidRDefault="00306CF3" w:rsidP="00306CF3">
            <w:pPr>
              <w:jc w:val="center"/>
              <w:rPr>
                <w:rFonts w:cs="B Nazanin"/>
                <w:b/>
                <w:bCs/>
                <w:sz w:val="24"/>
                <w:szCs w:val="24"/>
                <w:rtl/>
              </w:rPr>
            </w:pPr>
            <w:r w:rsidRPr="00CE4306">
              <w:rPr>
                <w:rFonts w:cs="B Nazanin" w:hint="cs"/>
                <w:b/>
                <w:bCs/>
                <w:sz w:val="24"/>
                <w:szCs w:val="24"/>
                <w:rtl/>
              </w:rPr>
              <w:t>شرایط ثبت نام</w:t>
            </w:r>
          </w:p>
        </w:tc>
      </w:tr>
      <w:tr w:rsidR="0087513E" w:rsidRPr="0087513E" w:rsidTr="00B55731">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386"/>
        </w:trPr>
        <w:tc>
          <w:tcPr>
            <w:tcW w:w="10905" w:type="dxa"/>
            <w:gridSpan w:val="2"/>
            <w:shd w:val="clear" w:color="auto" w:fill="9CC2E5" w:themeFill="accent1" w:themeFillTint="99"/>
          </w:tcPr>
          <w:p w:rsidR="0048307F" w:rsidRPr="000617FD" w:rsidRDefault="0048307F" w:rsidP="00306CF3">
            <w:pPr>
              <w:pStyle w:val="ListParagraph"/>
              <w:numPr>
                <w:ilvl w:val="0"/>
                <w:numId w:val="2"/>
              </w:numPr>
              <w:rPr>
                <w:rFonts w:cs="B Nazanin"/>
              </w:rPr>
            </w:pPr>
            <w:r w:rsidRPr="000617FD">
              <w:rPr>
                <w:rFonts w:cs="B Nazanin" w:hint="cs"/>
                <w:rtl/>
              </w:rPr>
              <w:t>مشارکت در این نمایشگاه تابع پذیرش شرایط و مقررات عمومی شرکت نمایشگاه های تجاری بین المللی منطقه یزد و مجری نمایشگاه می باشد.</w:t>
            </w:r>
          </w:p>
          <w:p w:rsidR="00CC6F78" w:rsidRPr="000617FD" w:rsidRDefault="00CC6F78" w:rsidP="001809F0">
            <w:pPr>
              <w:pStyle w:val="ListParagraph"/>
              <w:numPr>
                <w:ilvl w:val="0"/>
                <w:numId w:val="2"/>
              </w:numPr>
              <w:rPr>
                <w:rFonts w:cs="B Nazanin"/>
              </w:rPr>
            </w:pPr>
            <w:r w:rsidRPr="000617FD">
              <w:rPr>
                <w:rFonts w:cs="B Nazanin" w:hint="cs"/>
                <w:rtl/>
              </w:rPr>
              <w:t xml:space="preserve">تکمیل و ارسال فرم ثبت نام به فکس یا آدرس ایمیل ستاد برگزاری به صورت فایل </w:t>
            </w:r>
            <w:r w:rsidR="001809F0" w:rsidRPr="000617FD">
              <w:rPr>
                <w:rFonts w:cs="B Nazanin"/>
              </w:rPr>
              <w:t>W</w:t>
            </w:r>
            <w:r w:rsidRPr="000617FD">
              <w:rPr>
                <w:rFonts w:cs="B Nazanin"/>
              </w:rPr>
              <w:t>ord</w:t>
            </w:r>
            <w:r w:rsidRPr="000617FD">
              <w:rPr>
                <w:rFonts w:cs="B Nazanin" w:hint="cs"/>
                <w:rtl/>
                <w:lang w:bidi="fa-IR"/>
              </w:rPr>
              <w:t xml:space="preserve"> و </w:t>
            </w:r>
            <w:r w:rsidRPr="000617FD">
              <w:rPr>
                <w:rFonts w:cs="B Nazanin"/>
                <w:lang w:bidi="fa-IR"/>
              </w:rPr>
              <w:t>pdf</w:t>
            </w:r>
          </w:p>
          <w:p w:rsidR="0048307F" w:rsidRPr="000617FD" w:rsidRDefault="0048307F" w:rsidP="00306CF3">
            <w:pPr>
              <w:pStyle w:val="ListParagraph"/>
              <w:numPr>
                <w:ilvl w:val="0"/>
                <w:numId w:val="2"/>
              </w:numPr>
              <w:rPr>
                <w:rFonts w:cs="B Nazanin"/>
              </w:rPr>
            </w:pPr>
            <w:r w:rsidRPr="000617FD">
              <w:rPr>
                <w:rFonts w:cs="B Nazanin" w:hint="cs"/>
                <w:rtl/>
              </w:rPr>
              <w:t>تکمیل و ارسال فرم ثبت نام به منزله ثبت نام نهایی نبوده و پس از پرداخت هزینه منوط به تایید ستاد برگزاری می باشد.</w:t>
            </w:r>
          </w:p>
          <w:p w:rsidR="00CC6F78" w:rsidRPr="008D1B35" w:rsidRDefault="00CC6F78" w:rsidP="00306CF3">
            <w:pPr>
              <w:pStyle w:val="ListParagraph"/>
              <w:numPr>
                <w:ilvl w:val="0"/>
                <w:numId w:val="2"/>
              </w:numPr>
              <w:rPr>
                <w:rFonts w:cs="B Nazanin"/>
                <w:b/>
                <w:bCs/>
              </w:rPr>
            </w:pPr>
            <w:r w:rsidRPr="008D1B35">
              <w:rPr>
                <w:rFonts w:cs="B Nazanin" w:hint="cs"/>
                <w:b/>
                <w:bCs/>
                <w:rtl/>
              </w:rPr>
              <w:t>اولویت واگذاری غرفه برای درخواست کنندگان منوط به پیش پرداخت اولیه و ارسال رسید و فرم ثبت نام به مجری نمایشگاه می باشد.</w:t>
            </w:r>
          </w:p>
          <w:p w:rsidR="0048307F" w:rsidRPr="000617FD" w:rsidRDefault="0048307F" w:rsidP="00306CF3">
            <w:pPr>
              <w:pStyle w:val="ListParagraph"/>
              <w:numPr>
                <w:ilvl w:val="0"/>
                <w:numId w:val="2"/>
              </w:numPr>
              <w:rPr>
                <w:rFonts w:cs="B Nazanin"/>
              </w:rPr>
            </w:pPr>
            <w:r w:rsidRPr="000617FD">
              <w:rPr>
                <w:rFonts w:cs="B Nazanin" w:hint="cs"/>
                <w:rtl/>
              </w:rPr>
              <w:t>تحویل غرفه قبل از شروع نمایشگاه پس از واریز وجه و تسویه حساب قطعی صورت می پذیرد.</w:t>
            </w:r>
          </w:p>
          <w:p w:rsidR="0048307F" w:rsidRPr="000617FD" w:rsidRDefault="0048307F" w:rsidP="00306CF3">
            <w:pPr>
              <w:pStyle w:val="ListParagraph"/>
              <w:numPr>
                <w:ilvl w:val="0"/>
                <w:numId w:val="2"/>
              </w:numPr>
              <w:rPr>
                <w:rFonts w:cs="B Nazanin"/>
              </w:rPr>
            </w:pPr>
            <w:r w:rsidRPr="000617FD">
              <w:rPr>
                <w:rFonts w:cs="B Nazanin" w:hint="cs"/>
                <w:rtl/>
              </w:rPr>
              <w:t>در صورت انصراف از نمایشگاه تا یک ماه مانده به تاریخ برگزاری نمایشگاه 80 درصد از وجه ثبت نام مسترد خواهد شد، پس از گذشت این زمان ثبت نام قطعی به حساب آمده و در صورت انصراف نیز وجهی بازگشت داده نخواهد شد.</w:t>
            </w:r>
          </w:p>
          <w:p w:rsidR="0048307F" w:rsidRPr="000617FD" w:rsidRDefault="0048307F" w:rsidP="00306CF3">
            <w:pPr>
              <w:pStyle w:val="ListParagraph"/>
              <w:numPr>
                <w:ilvl w:val="0"/>
                <w:numId w:val="2"/>
              </w:numPr>
              <w:rPr>
                <w:rFonts w:cs="B Nazanin"/>
              </w:rPr>
            </w:pPr>
            <w:r w:rsidRPr="000617FD">
              <w:rPr>
                <w:rFonts w:cs="B Nazanin" w:hint="cs"/>
                <w:rtl/>
              </w:rPr>
              <w:t>کلیه امور غرفه سازی باید با هماهنگی و کسب مجوز از سوی مجری نمایشگاه انجام شود.</w:t>
            </w:r>
          </w:p>
          <w:p w:rsidR="0048307F" w:rsidRPr="000617FD" w:rsidRDefault="00D82E27" w:rsidP="00306CF3">
            <w:pPr>
              <w:pStyle w:val="ListParagraph"/>
              <w:numPr>
                <w:ilvl w:val="0"/>
                <w:numId w:val="2"/>
              </w:numPr>
              <w:rPr>
                <w:rFonts w:cs="B Nazanin"/>
              </w:rPr>
            </w:pPr>
            <w:r w:rsidRPr="000617FD">
              <w:rPr>
                <w:rFonts w:cs="B Nazanin" w:hint="cs"/>
                <w:rtl/>
              </w:rPr>
              <w:t>در صورت تمایل به انجام دکورسازی در نمایشگاه شرکت سازنده باید به تایید ستاد برگزاری رسیده باشد و یا از بین شرکت های معرفی شده از طرف مجری نمایشگاه بعد از هماهنگی با ستاد برگزاری انتخاب گردد.</w:t>
            </w:r>
          </w:p>
          <w:p w:rsidR="00D82E27" w:rsidRPr="000617FD" w:rsidRDefault="00D82E27" w:rsidP="00080393">
            <w:pPr>
              <w:pStyle w:val="ListParagraph"/>
              <w:numPr>
                <w:ilvl w:val="0"/>
                <w:numId w:val="2"/>
              </w:numPr>
              <w:rPr>
                <w:rFonts w:cs="B Nazanin"/>
              </w:rPr>
            </w:pPr>
            <w:r w:rsidRPr="000617FD">
              <w:rPr>
                <w:rFonts w:cs="B Nazanin" w:hint="cs"/>
                <w:rtl/>
              </w:rPr>
              <w:t xml:space="preserve">طرح غرفه سازی مورد نظر </w:t>
            </w:r>
            <w:r w:rsidR="00DF2201" w:rsidRPr="000617FD">
              <w:rPr>
                <w:rFonts w:cs="B Nazanin" w:hint="cs"/>
                <w:rtl/>
              </w:rPr>
              <w:t xml:space="preserve">باید </w:t>
            </w:r>
            <w:r w:rsidRPr="000617FD">
              <w:rPr>
                <w:rFonts w:cs="B Nazanin" w:hint="cs"/>
                <w:rtl/>
              </w:rPr>
              <w:t>حداقل 20 روز قبل از افتتاح نمایشگاه جهت تایید امور فنی به شماره</w:t>
            </w:r>
            <w:r w:rsidR="00DF2201" w:rsidRPr="000617FD">
              <w:rPr>
                <w:rFonts w:cs="B Nazanin" w:hint="cs"/>
                <w:rtl/>
              </w:rPr>
              <w:t xml:space="preserve"> تلگرام</w:t>
            </w:r>
            <w:r w:rsidR="00C22EA0">
              <w:rPr>
                <w:rFonts w:cs="B Nazanin" w:hint="cs"/>
                <w:rtl/>
              </w:rPr>
              <w:t xml:space="preserve">، ایتا شماره </w:t>
            </w:r>
            <w:r w:rsidR="00DF2201" w:rsidRPr="000617FD">
              <w:rPr>
                <w:rFonts w:cs="B Nazanin" w:hint="cs"/>
                <w:rtl/>
              </w:rPr>
              <w:t xml:space="preserve"> </w:t>
            </w:r>
            <w:r w:rsidRPr="000617FD">
              <w:rPr>
                <w:rFonts w:cs="B Nazanin" w:hint="cs"/>
                <w:rtl/>
              </w:rPr>
              <w:t xml:space="preserve">09909449362 و یا به آدرس ایمیل </w:t>
            </w:r>
            <w:r w:rsidR="00080393" w:rsidRPr="000617FD">
              <w:t>parand.exhibition@gmail.com</w:t>
            </w:r>
            <w:r w:rsidRPr="000617FD">
              <w:rPr>
                <w:rFonts w:cs="B Nazanin" w:hint="cs"/>
                <w:rtl/>
                <w:lang w:bidi="fa-IR"/>
              </w:rPr>
              <w:t xml:space="preserve"> </w:t>
            </w:r>
            <w:r w:rsidR="00C22EA0">
              <w:rPr>
                <w:rFonts w:cs="B Nazanin" w:hint="cs"/>
                <w:rtl/>
                <w:lang w:bidi="fa-IR"/>
              </w:rPr>
              <w:t xml:space="preserve"> </w:t>
            </w:r>
            <w:r w:rsidR="00DF2201" w:rsidRPr="000617FD">
              <w:rPr>
                <w:rFonts w:cs="B Nazanin" w:hint="cs"/>
                <w:rtl/>
                <w:lang w:bidi="fa-IR"/>
              </w:rPr>
              <w:t>ارسال</w:t>
            </w:r>
            <w:r w:rsidRPr="000617FD">
              <w:rPr>
                <w:rFonts w:cs="B Nazanin" w:hint="cs"/>
                <w:rtl/>
                <w:lang w:bidi="fa-IR"/>
              </w:rPr>
              <w:t xml:space="preserve"> گردد.</w:t>
            </w:r>
            <w:r w:rsidR="00477E5C" w:rsidRPr="000617FD">
              <w:rPr>
                <w:rFonts w:cs="B Nazanin" w:hint="cs"/>
                <w:rtl/>
                <w:lang w:bidi="fa-IR"/>
              </w:rPr>
              <w:t xml:space="preserve"> </w:t>
            </w:r>
            <w:r w:rsidRPr="000617FD">
              <w:rPr>
                <w:rFonts w:cs="B Nazanin" w:hint="cs"/>
                <w:rtl/>
                <w:lang w:bidi="fa-IR"/>
              </w:rPr>
              <w:t>همچنین غرفه ساز صرفا</w:t>
            </w:r>
            <w:r w:rsidR="00DF2201" w:rsidRPr="000617FD">
              <w:rPr>
                <w:rFonts w:cs="B Nazanin" w:hint="cs"/>
                <w:rtl/>
                <w:lang w:bidi="fa-IR"/>
              </w:rPr>
              <w:t>ً</w:t>
            </w:r>
            <w:r w:rsidRPr="000617FD">
              <w:rPr>
                <w:rFonts w:cs="B Nazanin" w:hint="cs"/>
                <w:rtl/>
                <w:lang w:bidi="fa-IR"/>
              </w:rPr>
              <w:t xml:space="preserve"> با نامه معرفی شرکت ثبت نام کننده و پس از تسویه حساب هزینه غرفه از طرف شرکت کننده اجازه تحویل غرفه و شروع به کار در نمایشگاه را دارد.</w:t>
            </w:r>
          </w:p>
          <w:p w:rsidR="00D82E27" w:rsidRPr="0087513E" w:rsidRDefault="00D82E27" w:rsidP="00306CF3">
            <w:pPr>
              <w:jc w:val="center"/>
              <w:rPr>
                <w:rFonts w:cs="B Nazanin"/>
                <w:b/>
                <w:bCs/>
                <w:sz w:val="24"/>
                <w:szCs w:val="24"/>
                <w:rtl/>
              </w:rPr>
            </w:pPr>
            <w:r w:rsidRPr="0087513E">
              <w:rPr>
                <w:rFonts w:cs="B Nazanin" w:hint="cs"/>
                <w:b/>
                <w:bCs/>
                <w:sz w:val="24"/>
                <w:szCs w:val="24"/>
                <w:rtl/>
              </w:rPr>
              <w:t>در صورت تمایل به دریافت</w:t>
            </w:r>
            <w:r w:rsidR="00DF2201" w:rsidRPr="0087513E">
              <w:rPr>
                <w:rFonts w:cs="B Nazanin" w:hint="cs"/>
                <w:b/>
                <w:bCs/>
                <w:sz w:val="24"/>
                <w:szCs w:val="24"/>
                <w:rtl/>
              </w:rPr>
              <w:t xml:space="preserve"> اطلاعات بیشتر و </w:t>
            </w:r>
            <w:r w:rsidRPr="0087513E">
              <w:rPr>
                <w:rFonts w:cs="B Nazanin" w:hint="cs"/>
                <w:b/>
                <w:bCs/>
                <w:sz w:val="24"/>
                <w:szCs w:val="24"/>
                <w:rtl/>
              </w:rPr>
              <w:t xml:space="preserve">خدمات جانبی </w:t>
            </w:r>
            <w:r w:rsidR="00DF2201" w:rsidRPr="0087513E">
              <w:rPr>
                <w:rFonts w:cs="B Nazanin" w:hint="cs"/>
                <w:b/>
                <w:bCs/>
                <w:sz w:val="24"/>
                <w:szCs w:val="24"/>
                <w:rtl/>
              </w:rPr>
              <w:t xml:space="preserve">شرکت کنندگان عزیز </w:t>
            </w:r>
            <w:r w:rsidRPr="0087513E">
              <w:rPr>
                <w:rFonts w:cs="B Nazanin" w:hint="cs"/>
                <w:b/>
                <w:bCs/>
                <w:sz w:val="24"/>
                <w:szCs w:val="24"/>
                <w:rtl/>
              </w:rPr>
              <w:t>میتوان</w:t>
            </w:r>
            <w:r w:rsidR="00DF2201" w:rsidRPr="0087513E">
              <w:rPr>
                <w:rFonts w:cs="B Nazanin" w:hint="cs"/>
                <w:b/>
                <w:bCs/>
                <w:sz w:val="24"/>
                <w:szCs w:val="24"/>
                <w:rtl/>
              </w:rPr>
              <w:t>ن</w:t>
            </w:r>
            <w:r w:rsidRPr="0087513E">
              <w:rPr>
                <w:rFonts w:cs="B Nazanin" w:hint="cs"/>
                <w:b/>
                <w:bCs/>
                <w:sz w:val="24"/>
                <w:szCs w:val="24"/>
                <w:rtl/>
              </w:rPr>
              <w:t>د به صورت زیر عمل نمایید</w:t>
            </w:r>
            <w:r w:rsidR="00DF2201" w:rsidRPr="0087513E">
              <w:rPr>
                <w:rFonts w:cs="B Nazanin" w:hint="cs"/>
                <w:b/>
                <w:bCs/>
                <w:sz w:val="24"/>
                <w:szCs w:val="24"/>
                <w:rtl/>
              </w:rPr>
              <w:t>:</w:t>
            </w:r>
          </w:p>
          <w:p w:rsidR="00D82E27" w:rsidRPr="000617FD" w:rsidRDefault="00D82E27" w:rsidP="00444D45">
            <w:pPr>
              <w:pStyle w:val="ListParagraph"/>
              <w:numPr>
                <w:ilvl w:val="0"/>
                <w:numId w:val="2"/>
              </w:numPr>
              <w:rPr>
                <w:rFonts w:cs="B Nazanin"/>
              </w:rPr>
            </w:pPr>
            <w:r w:rsidRPr="000617FD">
              <w:rPr>
                <w:rFonts w:cs="B Nazanin" w:hint="cs"/>
                <w:rtl/>
              </w:rPr>
              <w:t xml:space="preserve">هماهنگی جهت اجاره اقلام و تجهیزات و خدمات اجرایی غرفه </w:t>
            </w:r>
            <w:r w:rsidR="00DF2201" w:rsidRPr="000617FD">
              <w:rPr>
                <w:rFonts w:cs="B Nazanin" w:hint="cs"/>
                <w:rtl/>
              </w:rPr>
              <w:t xml:space="preserve">در حد امکانات موجود </w:t>
            </w:r>
            <w:r w:rsidRPr="000617FD">
              <w:rPr>
                <w:rFonts w:cs="B Nazanin" w:hint="cs"/>
                <w:rtl/>
              </w:rPr>
              <w:t>با دفتر مجری نمایشگاه.</w:t>
            </w:r>
          </w:p>
          <w:p w:rsidR="00477E5C" w:rsidRPr="000617FD" w:rsidRDefault="00477E5C" w:rsidP="00306CF3">
            <w:pPr>
              <w:pStyle w:val="ListParagraph"/>
              <w:numPr>
                <w:ilvl w:val="0"/>
                <w:numId w:val="2"/>
              </w:numPr>
              <w:rPr>
                <w:rFonts w:cs="B Nazanin"/>
                <w:rtl/>
              </w:rPr>
            </w:pPr>
            <w:r w:rsidRPr="000617FD">
              <w:rPr>
                <w:rFonts w:cs="B Nazanin" w:hint="cs"/>
                <w:rtl/>
              </w:rPr>
              <w:t>دریافت فرم اطلاعات هتل های استان یزد و هتل های همکار با مجری نمایشگاه از طریق سایت ستاد برگزاری.</w:t>
            </w:r>
          </w:p>
          <w:p w:rsidR="0048307F" w:rsidRPr="0087513E" w:rsidRDefault="00477E5C" w:rsidP="001E3121">
            <w:pPr>
              <w:pStyle w:val="ListParagraph"/>
              <w:numPr>
                <w:ilvl w:val="0"/>
                <w:numId w:val="2"/>
              </w:numPr>
              <w:rPr>
                <w:rFonts w:cs="B Nazanin"/>
                <w:b/>
                <w:bCs/>
                <w:rtl/>
              </w:rPr>
            </w:pPr>
            <w:r w:rsidRPr="000617FD">
              <w:rPr>
                <w:rFonts w:cs="B Nazanin" w:hint="cs"/>
                <w:rtl/>
              </w:rPr>
              <w:t xml:space="preserve">کسب اطلاعات بیشتر و دریافت کلیه فرم های اطلاعات نمایشگاه از طریق سایت </w:t>
            </w:r>
            <w:r w:rsidR="00DF2201" w:rsidRPr="000617FD">
              <w:rPr>
                <w:rFonts w:cs="B Nazanin" w:hint="cs"/>
                <w:rtl/>
              </w:rPr>
              <w:t>ستاد برگزاری</w:t>
            </w:r>
            <w:r w:rsidR="00080393" w:rsidRPr="000617FD">
              <w:rPr>
                <w:rFonts w:cs="B Nazanin" w:hint="cs"/>
                <w:rtl/>
              </w:rPr>
              <w:t>.</w:t>
            </w:r>
            <w:r w:rsidR="00DF2201" w:rsidRPr="0087513E">
              <w:rPr>
                <w:rFonts w:cs="B Nazanin"/>
                <w:b/>
                <w:bCs/>
                <w:rtl/>
              </w:rPr>
              <w:t xml:space="preserve"> </w:t>
            </w:r>
          </w:p>
        </w:tc>
      </w:tr>
    </w:tbl>
    <w:p w:rsidR="000617FD" w:rsidRDefault="000617FD">
      <w:pPr>
        <w:rPr>
          <w:rFonts w:cs="B Nazanin"/>
          <w:b/>
          <w:bCs/>
          <w:rtl/>
          <w:lang w:bidi="fa-IR"/>
        </w:rPr>
      </w:pPr>
    </w:p>
    <w:tbl>
      <w:tblPr>
        <w:tblStyle w:val="TableGrid"/>
        <w:bidiVisual/>
        <w:tblW w:w="10936" w:type="dxa"/>
        <w:tblInd w:w="-622" w:type="dxa"/>
        <w:tblLook w:val="0000" w:firstRow="0" w:lastRow="0" w:firstColumn="0" w:lastColumn="0" w:noHBand="0" w:noVBand="0"/>
      </w:tblPr>
      <w:tblGrid>
        <w:gridCol w:w="5245"/>
        <w:gridCol w:w="5691"/>
      </w:tblGrid>
      <w:tr w:rsidR="00271C10" w:rsidRPr="0087513E" w:rsidTr="00B55731">
        <w:trPr>
          <w:gridAfter w:val="1"/>
          <w:wAfter w:w="5691" w:type="dxa"/>
          <w:trHeight w:val="312"/>
        </w:trPr>
        <w:tc>
          <w:tcPr>
            <w:tcW w:w="5245" w:type="dxa"/>
            <w:shd w:val="clear" w:color="auto" w:fill="2E74B5" w:themeFill="accent1" w:themeFillShade="BF"/>
          </w:tcPr>
          <w:p w:rsidR="00271C10" w:rsidRPr="00CE4306" w:rsidRDefault="00271C10" w:rsidP="00690790">
            <w:pPr>
              <w:jc w:val="center"/>
              <w:rPr>
                <w:rFonts w:cs="B Nazanin"/>
                <w:b/>
                <w:bCs/>
                <w:sz w:val="24"/>
                <w:szCs w:val="24"/>
                <w:rtl/>
              </w:rPr>
            </w:pPr>
            <w:r w:rsidRPr="00CE4306">
              <w:rPr>
                <w:rFonts w:ascii="yekan" w:hAnsi="yekan" w:cs="B Nazanin"/>
                <w:b/>
                <w:bCs/>
                <w:sz w:val="24"/>
                <w:szCs w:val="24"/>
                <w:rtl/>
              </w:rPr>
              <w:t>زیرگروه های تخصصی نمایشگاه</w:t>
            </w:r>
          </w:p>
        </w:tc>
      </w:tr>
      <w:tr w:rsidR="00271C10" w:rsidRPr="0087513E" w:rsidTr="00B55731">
        <w:tblPrEx>
          <w:tblLook w:val="04A0" w:firstRow="1" w:lastRow="0" w:firstColumn="1" w:lastColumn="0" w:noHBand="0" w:noVBand="1"/>
        </w:tblPrEx>
        <w:tc>
          <w:tcPr>
            <w:tcW w:w="5245" w:type="dxa"/>
            <w:shd w:val="clear" w:color="auto" w:fill="A8D08D" w:themeFill="accent6" w:themeFillTint="99"/>
          </w:tcPr>
          <w:p w:rsidR="00271C10" w:rsidRPr="0058025A" w:rsidRDefault="00271C10" w:rsidP="00271C10">
            <w:pPr>
              <w:jc w:val="both"/>
              <w:rPr>
                <w:rFonts w:cs="B Nazanin"/>
                <w:b/>
                <w:bCs/>
                <w:sz w:val="22"/>
                <w:szCs w:val="22"/>
                <w:rtl/>
              </w:rPr>
            </w:pPr>
            <w:r w:rsidRPr="0058025A">
              <w:rPr>
                <w:rFonts w:cs="B Nazanin"/>
                <w:b/>
                <w:bCs/>
                <w:sz w:val="22"/>
                <w:szCs w:val="22"/>
                <w:rtl/>
              </w:rPr>
              <w:t xml:space="preserve">- پوشاک نوزاد، کودک و نوجوان (لباس، کفش، جوراب و ...)  </w:t>
            </w:r>
          </w:p>
          <w:p w:rsidR="00271C10" w:rsidRPr="0058025A" w:rsidRDefault="00271C10" w:rsidP="00271C10">
            <w:pPr>
              <w:jc w:val="both"/>
              <w:rPr>
                <w:rFonts w:cs="B Nazanin"/>
                <w:b/>
                <w:bCs/>
                <w:sz w:val="22"/>
                <w:szCs w:val="22"/>
                <w:rtl/>
              </w:rPr>
            </w:pPr>
            <w:r w:rsidRPr="0058025A">
              <w:rPr>
                <w:rFonts w:cs="B Nazanin" w:hint="cs"/>
                <w:b/>
                <w:bCs/>
                <w:sz w:val="22"/>
                <w:szCs w:val="22"/>
                <w:rtl/>
              </w:rPr>
              <w:t xml:space="preserve">- </w:t>
            </w:r>
            <w:r w:rsidRPr="0058025A">
              <w:rPr>
                <w:rFonts w:cs="B Nazanin"/>
                <w:b/>
                <w:bCs/>
                <w:sz w:val="22"/>
                <w:szCs w:val="22"/>
                <w:rtl/>
              </w:rPr>
              <w:t>پوشاک مادر (مربوط به دوران باردار</w:t>
            </w:r>
            <w:r w:rsidRPr="0058025A">
              <w:rPr>
                <w:rFonts w:cs="B Nazanin" w:hint="cs"/>
                <w:b/>
                <w:bCs/>
                <w:sz w:val="22"/>
                <w:szCs w:val="22"/>
                <w:rtl/>
              </w:rPr>
              <w:t>ی</w:t>
            </w:r>
            <w:r w:rsidRPr="0058025A">
              <w:rPr>
                <w:rFonts w:cs="B Nazanin"/>
                <w:b/>
                <w:bCs/>
                <w:sz w:val="22"/>
                <w:szCs w:val="22"/>
                <w:rtl/>
              </w:rPr>
              <w:t xml:space="preserve">) </w:t>
            </w:r>
          </w:p>
          <w:p w:rsidR="00271C10" w:rsidRPr="0058025A" w:rsidRDefault="00271C10" w:rsidP="00271C10">
            <w:pPr>
              <w:jc w:val="both"/>
              <w:rPr>
                <w:rFonts w:cs="B Nazanin"/>
                <w:b/>
                <w:bCs/>
                <w:sz w:val="22"/>
                <w:szCs w:val="22"/>
                <w:rtl/>
              </w:rPr>
            </w:pPr>
            <w:r w:rsidRPr="0058025A">
              <w:rPr>
                <w:rFonts w:cs="B Nazanin"/>
                <w:b/>
                <w:bCs/>
                <w:sz w:val="22"/>
                <w:szCs w:val="22"/>
                <w:rtl/>
              </w:rPr>
              <w:t>- مبلمان اتاق نوزاد، کودک و نوجوان (سرو</w:t>
            </w:r>
            <w:r w:rsidRPr="0058025A">
              <w:rPr>
                <w:rFonts w:cs="B Nazanin" w:hint="cs"/>
                <w:b/>
                <w:bCs/>
                <w:sz w:val="22"/>
                <w:szCs w:val="22"/>
                <w:rtl/>
              </w:rPr>
              <w:t>ی</w:t>
            </w:r>
            <w:r w:rsidRPr="0058025A">
              <w:rPr>
                <w:rFonts w:cs="B Nazanin" w:hint="eastAsia"/>
                <w:b/>
                <w:bCs/>
                <w:sz w:val="22"/>
                <w:szCs w:val="22"/>
                <w:rtl/>
              </w:rPr>
              <w:t>س</w:t>
            </w:r>
            <w:r w:rsidRPr="0058025A">
              <w:rPr>
                <w:rFonts w:cs="B Nazanin"/>
                <w:b/>
                <w:bCs/>
                <w:sz w:val="22"/>
                <w:szCs w:val="22"/>
                <w:rtl/>
              </w:rPr>
              <w:t xml:space="preserve"> خواب، پرده، فرش، قفسه، م</w:t>
            </w:r>
            <w:r w:rsidRPr="0058025A">
              <w:rPr>
                <w:rFonts w:cs="B Nazanin" w:hint="cs"/>
                <w:b/>
                <w:bCs/>
                <w:sz w:val="22"/>
                <w:szCs w:val="22"/>
                <w:rtl/>
              </w:rPr>
              <w:t>ی</w:t>
            </w:r>
            <w:r w:rsidRPr="0058025A">
              <w:rPr>
                <w:rFonts w:cs="B Nazanin" w:hint="eastAsia"/>
                <w:b/>
                <w:bCs/>
                <w:sz w:val="22"/>
                <w:szCs w:val="22"/>
                <w:rtl/>
              </w:rPr>
              <w:t>ز</w:t>
            </w:r>
            <w:r w:rsidRPr="0058025A">
              <w:rPr>
                <w:rFonts w:cs="B Nazanin"/>
                <w:b/>
                <w:bCs/>
                <w:sz w:val="22"/>
                <w:szCs w:val="22"/>
                <w:rtl/>
              </w:rPr>
              <w:t xml:space="preserve"> و ...)        </w:t>
            </w:r>
          </w:p>
          <w:p w:rsidR="00271C10" w:rsidRPr="0058025A" w:rsidRDefault="00271C10" w:rsidP="00271C10">
            <w:pPr>
              <w:jc w:val="both"/>
              <w:rPr>
                <w:rFonts w:cs="B Nazanin"/>
                <w:b/>
                <w:bCs/>
                <w:sz w:val="22"/>
                <w:szCs w:val="22"/>
                <w:rtl/>
              </w:rPr>
            </w:pPr>
            <w:r w:rsidRPr="0058025A">
              <w:rPr>
                <w:rFonts w:cs="B Nazanin"/>
                <w:b/>
                <w:bCs/>
                <w:sz w:val="22"/>
                <w:szCs w:val="22"/>
                <w:rtl/>
              </w:rPr>
              <w:t>- وسا</w:t>
            </w:r>
            <w:r w:rsidRPr="0058025A">
              <w:rPr>
                <w:rFonts w:cs="B Nazanin" w:hint="cs"/>
                <w:b/>
                <w:bCs/>
                <w:sz w:val="22"/>
                <w:szCs w:val="22"/>
                <w:rtl/>
              </w:rPr>
              <w:t>ی</w:t>
            </w:r>
            <w:r w:rsidRPr="0058025A">
              <w:rPr>
                <w:rFonts w:cs="B Nazanin" w:hint="eastAsia"/>
                <w:b/>
                <w:bCs/>
                <w:sz w:val="22"/>
                <w:szCs w:val="22"/>
                <w:rtl/>
              </w:rPr>
              <w:t>ل</w:t>
            </w:r>
            <w:r w:rsidRPr="0058025A">
              <w:rPr>
                <w:rFonts w:cs="B Nazanin"/>
                <w:b/>
                <w:bCs/>
                <w:sz w:val="22"/>
                <w:szCs w:val="22"/>
                <w:rtl/>
              </w:rPr>
              <w:t xml:space="preserve"> خواب بچه (پتو، تشک و بالش، ملحفه)</w:t>
            </w:r>
          </w:p>
          <w:p w:rsidR="00271C10" w:rsidRPr="0058025A" w:rsidRDefault="00271C10" w:rsidP="00271C10">
            <w:pPr>
              <w:jc w:val="both"/>
              <w:rPr>
                <w:rFonts w:cs="B Nazanin"/>
                <w:b/>
                <w:bCs/>
                <w:sz w:val="22"/>
                <w:szCs w:val="22"/>
                <w:rtl/>
              </w:rPr>
            </w:pPr>
            <w:r w:rsidRPr="0058025A">
              <w:rPr>
                <w:rFonts w:cs="B Nazanin"/>
                <w:b/>
                <w:bCs/>
                <w:sz w:val="22"/>
                <w:szCs w:val="22"/>
                <w:rtl/>
              </w:rPr>
              <w:t>- کالسکه و کل</w:t>
            </w:r>
            <w:r w:rsidRPr="0058025A">
              <w:rPr>
                <w:rFonts w:cs="B Nazanin" w:hint="cs"/>
                <w:b/>
                <w:bCs/>
                <w:sz w:val="22"/>
                <w:szCs w:val="22"/>
                <w:rtl/>
              </w:rPr>
              <w:t>ی</w:t>
            </w:r>
            <w:r w:rsidRPr="0058025A">
              <w:rPr>
                <w:rFonts w:cs="B Nazanin" w:hint="eastAsia"/>
                <w:b/>
                <w:bCs/>
                <w:sz w:val="22"/>
                <w:szCs w:val="22"/>
                <w:rtl/>
              </w:rPr>
              <w:t>ه</w:t>
            </w:r>
            <w:r w:rsidRPr="0058025A">
              <w:rPr>
                <w:rFonts w:cs="B Nazanin"/>
                <w:b/>
                <w:bCs/>
                <w:sz w:val="22"/>
                <w:szCs w:val="22"/>
                <w:rtl/>
              </w:rPr>
              <w:t xml:space="preserve"> وسا</w:t>
            </w:r>
            <w:r w:rsidRPr="0058025A">
              <w:rPr>
                <w:rFonts w:cs="B Nazanin" w:hint="cs"/>
                <w:b/>
                <w:bCs/>
                <w:sz w:val="22"/>
                <w:szCs w:val="22"/>
                <w:rtl/>
              </w:rPr>
              <w:t>ی</w:t>
            </w:r>
            <w:r w:rsidRPr="0058025A">
              <w:rPr>
                <w:rFonts w:cs="B Nazanin" w:hint="eastAsia"/>
                <w:b/>
                <w:bCs/>
                <w:sz w:val="22"/>
                <w:szCs w:val="22"/>
                <w:rtl/>
              </w:rPr>
              <w:t>ل</w:t>
            </w:r>
            <w:r w:rsidRPr="0058025A">
              <w:rPr>
                <w:rFonts w:cs="B Nazanin"/>
                <w:b/>
                <w:bCs/>
                <w:sz w:val="22"/>
                <w:szCs w:val="22"/>
                <w:rtl/>
              </w:rPr>
              <w:t xml:space="preserve"> مرتبط به حمل و حفظ ا</w:t>
            </w:r>
            <w:r w:rsidRPr="0058025A">
              <w:rPr>
                <w:rFonts w:cs="B Nazanin" w:hint="cs"/>
                <w:b/>
                <w:bCs/>
                <w:sz w:val="22"/>
                <w:szCs w:val="22"/>
                <w:rtl/>
              </w:rPr>
              <w:t>ی</w:t>
            </w:r>
            <w:r w:rsidRPr="0058025A">
              <w:rPr>
                <w:rFonts w:cs="B Nazanin" w:hint="eastAsia"/>
                <w:b/>
                <w:bCs/>
                <w:sz w:val="22"/>
                <w:szCs w:val="22"/>
                <w:rtl/>
              </w:rPr>
              <w:t>من</w:t>
            </w:r>
            <w:r w:rsidRPr="0058025A">
              <w:rPr>
                <w:rFonts w:cs="B Nazanin" w:hint="cs"/>
                <w:b/>
                <w:bCs/>
                <w:sz w:val="22"/>
                <w:szCs w:val="22"/>
                <w:rtl/>
              </w:rPr>
              <w:t>ی</w:t>
            </w:r>
            <w:r w:rsidRPr="0058025A">
              <w:rPr>
                <w:rFonts w:cs="B Nazanin"/>
                <w:b/>
                <w:bCs/>
                <w:sz w:val="22"/>
                <w:szCs w:val="22"/>
                <w:rtl/>
              </w:rPr>
              <w:t xml:space="preserve"> نوزاد و کودک</w:t>
            </w:r>
          </w:p>
          <w:p w:rsidR="00271C10" w:rsidRPr="0058025A" w:rsidRDefault="00271C10" w:rsidP="00271C10">
            <w:pPr>
              <w:jc w:val="both"/>
              <w:rPr>
                <w:rFonts w:cs="B Nazanin"/>
                <w:b/>
                <w:bCs/>
                <w:sz w:val="22"/>
                <w:szCs w:val="22"/>
                <w:rtl/>
              </w:rPr>
            </w:pPr>
            <w:r w:rsidRPr="0058025A">
              <w:rPr>
                <w:rFonts w:cs="B Nazanin"/>
                <w:b/>
                <w:bCs/>
                <w:sz w:val="22"/>
                <w:szCs w:val="22"/>
                <w:rtl/>
              </w:rPr>
              <w:t>- لوازم بهداشت</w:t>
            </w:r>
            <w:r w:rsidRPr="0058025A">
              <w:rPr>
                <w:rFonts w:cs="B Nazanin" w:hint="cs"/>
                <w:b/>
                <w:bCs/>
                <w:sz w:val="22"/>
                <w:szCs w:val="22"/>
                <w:rtl/>
              </w:rPr>
              <w:t>ی</w:t>
            </w:r>
            <w:r w:rsidRPr="0058025A">
              <w:rPr>
                <w:rFonts w:cs="B Nazanin" w:hint="eastAsia"/>
                <w:b/>
                <w:bCs/>
                <w:sz w:val="22"/>
                <w:szCs w:val="22"/>
                <w:rtl/>
              </w:rPr>
              <w:t>،</w:t>
            </w:r>
            <w:r w:rsidRPr="0058025A">
              <w:rPr>
                <w:rFonts w:cs="B Nazanin"/>
                <w:b/>
                <w:bCs/>
                <w:sz w:val="22"/>
                <w:szCs w:val="22"/>
                <w:rtl/>
              </w:rPr>
              <w:t xml:space="preserve"> آرا</w:t>
            </w:r>
            <w:r w:rsidRPr="0058025A">
              <w:rPr>
                <w:rFonts w:cs="B Nazanin" w:hint="cs"/>
                <w:b/>
                <w:bCs/>
                <w:sz w:val="22"/>
                <w:szCs w:val="22"/>
                <w:rtl/>
              </w:rPr>
              <w:t>ی</w:t>
            </w:r>
            <w:r w:rsidRPr="0058025A">
              <w:rPr>
                <w:rFonts w:cs="B Nazanin" w:hint="eastAsia"/>
                <w:b/>
                <w:bCs/>
                <w:sz w:val="22"/>
                <w:szCs w:val="22"/>
                <w:rtl/>
              </w:rPr>
              <w:t>ش</w:t>
            </w:r>
            <w:r w:rsidRPr="0058025A">
              <w:rPr>
                <w:rFonts w:cs="B Nazanin" w:hint="cs"/>
                <w:b/>
                <w:bCs/>
                <w:sz w:val="22"/>
                <w:szCs w:val="22"/>
                <w:rtl/>
              </w:rPr>
              <w:t>ی</w:t>
            </w:r>
            <w:r w:rsidRPr="0058025A">
              <w:rPr>
                <w:rFonts w:cs="B Nazanin"/>
                <w:b/>
                <w:bCs/>
                <w:sz w:val="22"/>
                <w:szCs w:val="22"/>
                <w:rtl/>
              </w:rPr>
              <w:t xml:space="preserve"> و درمان</w:t>
            </w:r>
            <w:r w:rsidRPr="0058025A">
              <w:rPr>
                <w:rFonts w:cs="B Nazanin" w:hint="cs"/>
                <w:b/>
                <w:bCs/>
                <w:sz w:val="22"/>
                <w:szCs w:val="22"/>
                <w:rtl/>
              </w:rPr>
              <w:t>ی</w:t>
            </w:r>
            <w:r w:rsidRPr="0058025A">
              <w:rPr>
                <w:rFonts w:cs="B Nazanin"/>
                <w:b/>
                <w:bCs/>
                <w:sz w:val="22"/>
                <w:szCs w:val="22"/>
                <w:rtl/>
              </w:rPr>
              <w:t xml:space="preserve"> (پ</w:t>
            </w:r>
            <w:r w:rsidRPr="0058025A">
              <w:rPr>
                <w:rFonts w:cs="B Nazanin" w:hint="cs"/>
                <w:b/>
                <w:bCs/>
                <w:sz w:val="22"/>
                <w:szCs w:val="22"/>
                <w:rtl/>
              </w:rPr>
              <w:t>ی</w:t>
            </w:r>
            <w:r w:rsidRPr="0058025A">
              <w:rPr>
                <w:rFonts w:cs="B Nazanin" w:hint="eastAsia"/>
                <w:b/>
                <w:bCs/>
                <w:sz w:val="22"/>
                <w:szCs w:val="22"/>
                <w:rtl/>
              </w:rPr>
              <w:t>شبند،</w:t>
            </w:r>
            <w:r w:rsidRPr="0058025A">
              <w:rPr>
                <w:rFonts w:cs="B Nazanin"/>
                <w:b/>
                <w:bCs/>
                <w:sz w:val="22"/>
                <w:szCs w:val="22"/>
                <w:rtl/>
              </w:rPr>
              <w:t xml:space="preserve"> بطر</w:t>
            </w:r>
            <w:r w:rsidRPr="0058025A">
              <w:rPr>
                <w:rFonts w:cs="B Nazanin" w:hint="cs"/>
                <w:b/>
                <w:bCs/>
                <w:sz w:val="22"/>
                <w:szCs w:val="22"/>
                <w:rtl/>
              </w:rPr>
              <w:t>ی</w:t>
            </w:r>
            <w:r w:rsidRPr="0058025A">
              <w:rPr>
                <w:rFonts w:cs="B Nazanin" w:hint="eastAsia"/>
                <w:b/>
                <w:bCs/>
                <w:sz w:val="22"/>
                <w:szCs w:val="22"/>
                <w:rtl/>
              </w:rPr>
              <w:t>،</w:t>
            </w:r>
            <w:r w:rsidRPr="0058025A">
              <w:rPr>
                <w:rFonts w:cs="B Nazanin"/>
                <w:b/>
                <w:bCs/>
                <w:sz w:val="22"/>
                <w:szCs w:val="22"/>
                <w:rtl/>
              </w:rPr>
              <w:t xml:space="preserve"> سرش</w:t>
            </w:r>
            <w:r w:rsidRPr="0058025A">
              <w:rPr>
                <w:rFonts w:cs="B Nazanin" w:hint="cs"/>
                <w:b/>
                <w:bCs/>
                <w:sz w:val="22"/>
                <w:szCs w:val="22"/>
                <w:rtl/>
              </w:rPr>
              <w:t>ی</w:t>
            </w:r>
            <w:r w:rsidRPr="0058025A">
              <w:rPr>
                <w:rFonts w:cs="B Nazanin" w:hint="eastAsia"/>
                <w:b/>
                <w:bCs/>
                <w:sz w:val="22"/>
                <w:szCs w:val="22"/>
                <w:rtl/>
              </w:rPr>
              <w:t>شه،</w:t>
            </w:r>
            <w:r w:rsidRPr="0058025A">
              <w:rPr>
                <w:rFonts w:cs="B Nazanin"/>
                <w:b/>
                <w:bCs/>
                <w:sz w:val="22"/>
                <w:szCs w:val="22"/>
                <w:rtl/>
              </w:rPr>
              <w:t xml:space="preserve"> پستانک، دندون گ</w:t>
            </w:r>
            <w:r w:rsidRPr="0058025A">
              <w:rPr>
                <w:rFonts w:cs="B Nazanin" w:hint="cs"/>
                <w:b/>
                <w:bCs/>
                <w:sz w:val="22"/>
                <w:szCs w:val="22"/>
                <w:rtl/>
              </w:rPr>
              <w:t>ی</w:t>
            </w:r>
            <w:r w:rsidRPr="0058025A">
              <w:rPr>
                <w:rFonts w:cs="B Nazanin" w:hint="eastAsia"/>
                <w:b/>
                <w:bCs/>
                <w:sz w:val="22"/>
                <w:szCs w:val="22"/>
                <w:rtl/>
              </w:rPr>
              <w:t>ر،</w:t>
            </w:r>
            <w:r w:rsidRPr="0058025A">
              <w:rPr>
                <w:rFonts w:cs="B Nazanin"/>
                <w:b/>
                <w:bCs/>
                <w:sz w:val="22"/>
                <w:szCs w:val="22"/>
                <w:rtl/>
              </w:rPr>
              <w:t xml:space="preserve"> زانوبند، انواع کرم، پماد و پودر، پوشک، دستمال مرطوب، شامپو، صابون، پودر لباسشو</w:t>
            </w:r>
            <w:r w:rsidRPr="0058025A">
              <w:rPr>
                <w:rFonts w:cs="B Nazanin" w:hint="cs"/>
                <w:b/>
                <w:bCs/>
                <w:sz w:val="22"/>
                <w:szCs w:val="22"/>
                <w:rtl/>
              </w:rPr>
              <w:t>یی</w:t>
            </w:r>
            <w:r w:rsidRPr="0058025A">
              <w:rPr>
                <w:rFonts w:cs="B Nazanin"/>
                <w:b/>
                <w:bCs/>
                <w:sz w:val="22"/>
                <w:szCs w:val="22"/>
                <w:rtl/>
              </w:rPr>
              <w:t xml:space="preserve"> و ...)</w:t>
            </w:r>
          </w:p>
          <w:p w:rsidR="00271C10" w:rsidRPr="0058025A" w:rsidRDefault="00271C10" w:rsidP="00271C10">
            <w:pPr>
              <w:jc w:val="both"/>
              <w:rPr>
                <w:rFonts w:cs="B Nazanin"/>
                <w:b/>
                <w:bCs/>
                <w:sz w:val="22"/>
                <w:szCs w:val="22"/>
                <w:rtl/>
              </w:rPr>
            </w:pPr>
            <w:r w:rsidRPr="0058025A">
              <w:rPr>
                <w:rFonts w:cs="B Nazanin"/>
                <w:b/>
                <w:bCs/>
                <w:sz w:val="22"/>
                <w:szCs w:val="22"/>
                <w:rtl/>
              </w:rPr>
              <w:t>- انواع اسباب باز</w:t>
            </w:r>
            <w:r w:rsidRPr="0058025A">
              <w:rPr>
                <w:rFonts w:cs="B Nazanin" w:hint="cs"/>
                <w:b/>
                <w:bCs/>
                <w:sz w:val="22"/>
                <w:szCs w:val="22"/>
                <w:rtl/>
              </w:rPr>
              <w:t>ی</w:t>
            </w:r>
            <w:r w:rsidRPr="0058025A">
              <w:rPr>
                <w:rFonts w:cs="B Nazanin"/>
                <w:b/>
                <w:bCs/>
                <w:sz w:val="22"/>
                <w:szCs w:val="22"/>
                <w:rtl/>
              </w:rPr>
              <w:t xml:space="preserve"> (اسباب باز</w:t>
            </w:r>
            <w:r w:rsidRPr="0058025A">
              <w:rPr>
                <w:rFonts w:cs="B Nazanin" w:hint="cs"/>
                <w:b/>
                <w:bCs/>
                <w:sz w:val="22"/>
                <w:szCs w:val="22"/>
                <w:rtl/>
              </w:rPr>
              <w:t>ی</w:t>
            </w:r>
            <w:r w:rsidRPr="0058025A">
              <w:rPr>
                <w:rFonts w:cs="B Nazanin"/>
                <w:b/>
                <w:bCs/>
                <w:sz w:val="22"/>
                <w:szCs w:val="22"/>
                <w:rtl/>
              </w:rPr>
              <w:t xml:space="preserve"> ها</w:t>
            </w:r>
            <w:r w:rsidRPr="0058025A">
              <w:rPr>
                <w:rFonts w:cs="B Nazanin" w:hint="cs"/>
                <w:b/>
                <w:bCs/>
                <w:sz w:val="22"/>
                <w:szCs w:val="22"/>
                <w:rtl/>
              </w:rPr>
              <w:t>ی</w:t>
            </w:r>
            <w:r w:rsidRPr="0058025A">
              <w:rPr>
                <w:rFonts w:cs="B Nazanin"/>
                <w:b/>
                <w:bCs/>
                <w:sz w:val="22"/>
                <w:szCs w:val="22"/>
                <w:rtl/>
              </w:rPr>
              <w:t xml:space="preserve"> نرم و عروسک، اسباب باز</w:t>
            </w:r>
            <w:r w:rsidRPr="0058025A">
              <w:rPr>
                <w:rFonts w:cs="B Nazanin" w:hint="cs"/>
                <w:b/>
                <w:bCs/>
                <w:sz w:val="22"/>
                <w:szCs w:val="22"/>
                <w:rtl/>
              </w:rPr>
              <w:t>ی</w:t>
            </w:r>
            <w:r w:rsidRPr="0058025A">
              <w:rPr>
                <w:rFonts w:cs="B Nazanin"/>
                <w:b/>
                <w:bCs/>
                <w:sz w:val="22"/>
                <w:szCs w:val="22"/>
                <w:rtl/>
              </w:rPr>
              <w:t xml:space="preserve"> ها</w:t>
            </w:r>
            <w:r w:rsidRPr="0058025A">
              <w:rPr>
                <w:rFonts w:cs="B Nazanin" w:hint="cs"/>
                <w:b/>
                <w:bCs/>
                <w:sz w:val="22"/>
                <w:szCs w:val="22"/>
                <w:rtl/>
              </w:rPr>
              <w:t>ی</w:t>
            </w:r>
            <w:r w:rsidRPr="0058025A">
              <w:rPr>
                <w:rFonts w:cs="B Nazanin"/>
                <w:b/>
                <w:bCs/>
                <w:sz w:val="22"/>
                <w:szCs w:val="22"/>
                <w:rtl/>
              </w:rPr>
              <w:t xml:space="preserve"> کنترل</w:t>
            </w:r>
            <w:r w:rsidRPr="0058025A">
              <w:rPr>
                <w:rFonts w:cs="B Nazanin" w:hint="cs"/>
                <w:b/>
                <w:bCs/>
                <w:sz w:val="22"/>
                <w:szCs w:val="22"/>
                <w:rtl/>
              </w:rPr>
              <w:t>ی</w:t>
            </w:r>
            <w:r w:rsidRPr="0058025A">
              <w:rPr>
                <w:rFonts w:cs="B Nazanin"/>
                <w:b/>
                <w:bCs/>
                <w:sz w:val="22"/>
                <w:szCs w:val="22"/>
                <w:rtl/>
              </w:rPr>
              <w:t xml:space="preserve"> و ماش</w:t>
            </w:r>
            <w:r w:rsidRPr="0058025A">
              <w:rPr>
                <w:rFonts w:cs="B Nazanin" w:hint="cs"/>
                <w:b/>
                <w:bCs/>
                <w:sz w:val="22"/>
                <w:szCs w:val="22"/>
                <w:rtl/>
              </w:rPr>
              <w:t>ی</w:t>
            </w:r>
            <w:r w:rsidRPr="0058025A">
              <w:rPr>
                <w:rFonts w:cs="B Nazanin" w:hint="eastAsia"/>
                <w:b/>
                <w:bCs/>
                <w:sz w:val="22"/>
                <w:szCs w:val="22"/>
                <w:rtl/>
              </w:rPr>
              <w:t>ن</w:t>
            </w:r>
            <w:r w:rsidRPr="0058025A">
              <w:rPr>
                <w:rFonts w:cs="B Nazanin" w:hint="cs"/>
                <w:b/>
                <w:bCs/>
                <w:sz w:val="22"/>
                <w:szCs w:val="22"/>
                <w:rtl/>
              </w:rPr>
              <w:t>ی</w:t>
            </w:r>
            <w:r w:rsidRPr="0058025A">
              <w:rPr>
                <w:rFonts w:cs="B Nazanin" w:hint="eastAsia"/>
                <w:b/>
                <w:bCs/>
                <w:sz w:val="22"/>
                <w:szCs w:val="22"/>
                <w:rtl/>
              </w:rPr>
              <w:t>،</w:t>
            </w:r>
            <w:r w:rsidRPr="0058025A">
              <w:rPr>
                <w:rFonts w:cs="B Nazanin"/>
                <w:b/>
                <w:bCs/>
                <w:sz w:val="22"/>
                <w:szCs w:val="22"/>
                <w:rtl/>
              </w:rPr>
              <w:t xml:space="preserve"> اسباب باز</w:t>
            </w:r>
            <w:r w:rsidRPr="0058025A">
              <w:rPr>
                <w:rFonts w:cs="B Nazanin" w:hint="cs"/>
                <w:b/>
                <w:bCs/>
                <w:sz w:val="22"/>
                <w:szCs w:val="22"/>
                <w:rtl/>
              </w:rPr>
              <w:t>ی</w:t>
            </w:r>
            <w:r w:rsidRPr="0058025A">
              <w:rPr>
                <w:rFonts w:cs="B Nazanin"/>
                <w:b/>
                <w:bCs/>
                <w:sz w:val="22"/>
                <w:szCs w:val="22"/>
                <w:rtl/>
              </w:rPr>
              <w:t xml:space="preserve"> ها</w:t>
            </w:r>
            <w:r w:rsidRPr="0058025A">
              <w:rPr>
                <w:rFonts w:cs="B Nazanin" w:hint="cs"/>
                <w:b/>
                <w:bCs/>
                <w:sz w:val="22"/>
                <w:szCs w:val="22"/>
                <w:rtl/>
              </w:rPr>
              <w:t>ی</w:t>
            </w:r>
            <w:r w:rsidRPr="0058025A">
              <w:rPr>
                <w:rFonts w:cs="B Nazanin"/>
                <w:b/>
                <w:bCs/>
                <w:sz w:val="22"/>
                <w:szCs w:val="22"/>
                <w:rtl/>
              </w:rPr>
              <w:t xml:space="preserve"> آموزش</w:t>
            </w:r>
            <w:r w:rsidRPr="0058025A">
              <w:rPr>
                <w:rFonts w:cs="B Nazanin" w:hint="cs"/>
                <w:b/>
                <w:bCs/>
                <w:sz w:val="22"/>
                <w:szCs w:val="22"/>
                <w:rtl/>
              </w:rPr>
              <w:t>ی</w:t>
            </w:r>
            <w:r w:rsidRPr="0058025A">
              <w:rPr>
                <w:rFonts w:cs="B Nazanin" w:hint="eastAsia"/>
                <w:b/>
                <w:bCs/>
                <w:sz w:val="22"/>
                <w:szCs w:val="22"/>
                <w:rtl/>
              </w:rPr>
              <w:t>،</w:t>
            </w:r>
            <w:r w:rsidRPr="0058025A">
              <w:rPr>
                <w:rFonts w:cs="B Nazanin"/>
                <w:b/>
                <w:bCs/>
                <w:sz w:val="22"/>
                <w:szCs w:val="22"/>
                <w:rtl/>
              </w:rPr>
              <w:t xml:space="preserve"> خلاقانه و سرگرم</w:t>
            </w:r>
            <w:r w:rsidRPr="0058025A">
              <w:rPr>
                <w:rFonts w:cs="B Nazanin" w:hint="cs"/>
                <w:b/>
                <w:bCs/>
                <w:sz w:val="22"/>
                <w:szCs w:val="22"/>
                <w:rtl/>
              </w:rPr>
              <w:t>ی</w:t>
            </w:r>
            <w:r w:rsidRPr="0058025A">
              <w:rPr>
                <w:rFonts w:cs="B Nazanin"/>
                <w:b/>
                <w:bCs/>
                <w:sz w:val="22"/>
                <w:szCs w:val="22"/>
                <w:rtl/>
              </w:rPr>
              <w:t xml:space="preserve"> ها (پازل ها و ...)، باز</w:t>
            </w:r>
            <w:r w:rsidRPr="0058025A">
              <w:rPr>
                <w:rFonts w:cs="B Nazanin" w:hint="cs"/>
                <w:b/>
                <w:bCs/>
                <w:sz w:val="22"/>
                <w:szCs w:val="22"/>
                <w:rtl/>
              </w:rPr>
              <w:t>ی</w:t>
            </w:r>
            <w:r w:rsidRPr="0058025A">
              <w:rPr>
                <w:rFonts w:cs="B Nazanin"/>
                <w:b/>
                <w:bCs/>
                <w:sz w:val="22"/>
                <w:szCs w:val="22"/>
                <w:rtl/>
              </w:rPr>
              <w:t xml:space="preserve"> ها</w:t>
            </w:r>
            <w:r w:rsidRPr="0058025A">
              <w:rPr>
                <w:rFonts w:cs="B Nazanin" w:hint="cs"/>
                <w:b/>
                <w:bCs/>
                <w:sz w:val="22"/>
                <w:szCs w:val="22"/>
                <w:rtl/>
              </w:rPr>
              <w:t>ی</w:t>
            </w:r>
            <w:r w:rsidRPr="0058025A">
              <w:rPr>
                <w:rFonts w:cs="B Nazanin"/>
                <w:b/>
                <w:bCs/>
                <w:sz w:val="22"/>
                <w:szCs w:val="22"/>
                <w:rtl/>
              </w:rPr>
              <w:t xml:space="preserve"> را</w:t>
            </w:r>
            <w:r w:rsidRPr="0058025A">
              <w:rPr>
                <w:rFonts w:cs="B Nazanin" w:hint="cs"/>
                <w:b/>
                <w:bCs/>
                <w:sz w:val="22"/>
                <w:szCs w:val="22"/>
                <w:rtl/>
              </w:rPr>
              <w:t>ی</w:t>
            </w:r>
            <w:r w:rsidRPr="0058025A">
              <w:rPr>
                <w:rFonts w:cs="B Nazanin" w:hint="eastAsia"/>
                <w:b/>
                <w:bCs/>
                <w:sz w:val="22"/>
                <w:szCs w:val="22"/>
                <w:rtl/>
              </w:rPr>
              <w:t>انه</w:t>
            </w:r>
            <w:r w:rsidRPr="0058025A">
              <w:rPr>
                <w:rFonts w:cs="B Nazanin"/>
                <w:b/>
                <w:bCs/>
                <w:sz w:val="22"/>
                <w:szCs w:val="22"/>
                <w:rtl/>
              </w:rPr>
              <w:t xml:space="preserve"> ا</w:t>
            </w:r>
            <w:r w:rsidRPr="0058025A">
              <w:rPr>
                <w:rFonts w:cs="B Nazanin" w:hint="cs"/>
                <w:b/>
                <w:bCs/>
                <w:sz w:val="22"/>
                <w:szCs w:val="22"/>
                <w:rtl/>
              </w:rPr>
              <w:t>ی</w:t>
            </w:r>
          </w:p>
          <w:p w:rsidR="00271C10" w:rsidRPr="0058025A" w:rsidRDefault="00271C10" w:rsidP="00271C10">
            <w:pPr>
              <w:jc w:val="both"/>
              <w:rPr>
                <w:rFonts w:cs="B Nazanin"/>
                <w:b/>
                <w:bCs/>
                <w:sz w:val="22"/>
                <w:szCs w:val="22"/>
                <w:rtl/>
              </w:rPr>
            </w:pPr>
            <w:r w:rsidRPr="0058025A">
              <w:rPr>
                <w:rFonts w:cs="B Nazanin"/>
                <w:b/>
                <w:bCs/>
                <w:sz w:val="22"/>
                <w:szCs w:val="22"/>
                <w:rtl/>
              </w:rPr>
              <w:t>- وسا</w:t>
            </w:r>
            <w:r w:rsidRPr="0058025A">
              <w:rPr>
                <w:rFonts w:cs="B Nazanin" w:hint="cs"/>
                <w:b/>
                <w:bCs/>
                <w:sz w:val="22"/>
                <w:szCs w:val="22"/>
                <w:rtl/>
              </w:rPr>
              <w:t>ی</w:t>
            </w:r>
            <w:r w:rsidRPr="0058025A">
              <w:rPr>
                <w:rFonts w:cs="B Nazanin" w:hint="eastAsia"/>
                <w:b/>
                <w:bCs/>
                <w:sz w:val="22"/>
                <w:szCs w:val="22"/>
                <w:rtl/>
              </w:rPr>
              <w:t>ل</w:t>
            </w:r>
            <w:r w:rsidRPr="0058025A">
              <w:rPr>
                <w:rFonts w:cs="B Nazanin"/>
                <w:b/>
                <w:bCs/>
                <w:sz w:val="22"/>
                <w:szCs w:val="22"/>
                <w:rtl/>
              </w:rPr>
              <w:t xml:space="preserve"> فانتز</w:t>
            </w:r>
            <w:r w:rsidRPr="0058025A">
              <w:rPr>
                <w:rFonts w:cs="B Nazanin" w:hint="cs"/>
                <w:b/>
                <w:bCs/>
                <w:sz w:val="22"/>
                <w:szCs w:val="22"/>
                <w:rtl/>
              </w:rPr>
              <w:t>ی</w:t>
            </w:r>
            <w:r w:rsidRPr="0058025A">
              <w:rPr>
                <w:rFonts w:cs="B Nazanin"/>
                <w:b/>
                <w:bCs/>
                <w:sz w:val="22"/>
                <w:szCs w:val="22"/>
                <w:rtl/>
              </w:rPr>
              <w:t xml:space="preserve"> و تزئ</w:t>
            </w:r>
            <w:r w:rsidRPr="0058025A">
              <w:rPr>
                <w:rFonts w:cs="B Nazanin" w:hint="cs"/>
                <w:b/>
                <w:bCs/>
                <w:sz w:val="22"/>
                <w:szCs w:val="22"/>
                <w:rtl/>
              </w:rPr>
              <w:t>ی</w:t>
            </w:r>
            <w:r w:rsidRPr="0058025A">
              <w:rPr>
                <w:rFonts w:cs="B Nazanin" w:hint="eastAsia"/>
                <w:b/>
                <w:bCs/>
                <w:sz w:val="22"/>
                <w:szCs w:val="22"/>
                <w:rtl/>
              </w:rPr>
              <w:t>ن</w:t>
            </w:r>
            <w:r w:rsidRPr="0058025A">
              <w:rPr>
                <w:rFonts w:cs="B Nazanin" w:hint="cs"/>
                <w:b/>
                <w:bCs/>
                <w:sz w:val="22"/>
                <w:szCs w:val="22"/>
                <w:rtl/>
              </w:rPr>
              <w:t>ی</w:t>
            </w:r>
            <w:r w:rsidRPr="0058025A">
              <w:rPr>
                <w:rFonts w:cs="B Nazanin"/>
                <w:b/>
                <w:bCs/>
                <w:sz w:val="22"/>
                <w:szCs w:val="22"/>
                <w:rtl/>
              </w:rPr>
              <w:t xml:space="preserve"> مربوط به مهمان</w:t>
            </w:r>
            <w:r w:rsidRPr="0058025A">
              <w:rPr>
                <w:rFonts w:cs="B Nazanin" w:hint="cs"/>
                <w:b/>
                <w:bCs/>
                <w:sz w:val="22"/>
                <w:szCs w:val="22"/>
                <w:rtl/>
              </w:rPr>
              <w:t>ی</w:t>
            </w:r>
            <w:r w:rsidRPr="0058025A">
              <w:rPr>
                <w:rFonts w:cs="B Nazanin"/>
                <w:b/>
                <w:bCs/>
                <w:sz w:val="22"/>
                <w:szCs w:val="22"/>
                <w:rtl/>
              </w:rPr>
              <w:t xml:space="preserve"> ها و جشن کودکان</w:t>
            </w:r>
          </w:p>
          <w:p w:rsidR="00271C10" w:rsidRPr="0058025A" w:rsidRDefault="00271C10" w:rsidP="00271C10">
            <w:pPr>
              <w:jc w:val="both"/>
              <w:rPr>
                <w:rFonts w:cs="B Nazanin"/>
                <w:b/>
                <w:bCs/>
                <w:sz w:val="22"/>
                <w:szCs w:val="22"/>
                <w:rtl/>
              </w:rPr>
            </w:pPr>
            <w:r w:rsidRPr="0058025A">
              <w:rPr>
                <w:rFonts w:cs="B Nazanin"/>
                <w:b/>
                <w:bCs/>
                <w:sz w:val="22"/>
                <w:szCs w:val="22"/>
                <w:rtl/>
              </w:rPr>
              <w:t>- لوازم خانگ</w:t>
            </w:r>
            <w:r w:rsidRPr="0058025A">
              <w:rPr>
                <w:rFonts w:cs="B Nazanin" w:hint="cs"/>
                <w:b/>
                <w:bCs/>
                <w:sz w:val="22"/>
                <w:szCs w:val="22"/>
                <w:rtl/>
              </w:rPr>
              <w:t>ی</w:t>
            </w:r>
            <w:r w:rsidRPr="0058025A">
              <w:rPr>
                <w:rFonts w:cs="B Nazanin"/>
                <w:b/>
                <w:bCs/>
                <w:sz w:val="22"/>
                <w:szCs w:val="22"/>
                <w:rtl/>
              </w:rPr>
              <w:t xml:space="preserve"> مربوط به نوزاد و کودک (ماش</w:t>
            </w:r>
            <w:r w:rsidRPr="0058025A">
              <w:rPr>
                <w:rFonts w:cs="B Nazanin" w:hint="cs"/>
                <w:b/>
                <w:bCs/>
                <w:sz w:val="22"/>
                <w:szCs w:val="22"/>
                <w:rtl/>
              </w:rPr>
              <w:t>ی</w:t>
            </w:r>
            <w:r w:rsidRPr="0058025A">
              <w:rPr>
                <w:rFonts w:cs="B Nazanin" w:hint="eastAsia"/>
                <w:b/>
                <w:bCs/>
                <w:sz w:val="22"/>
                <w:szCs w:val="22"/>
                <w:rtl/>
              </w:rPr>
              <w:t>ن</w:t>
            </w:r>
            <w:r w:rsidRPr="0058025A">
              <w:rPr>
                <w:rFonts w:cs="B Nazanin"/>
                <w:b/>
                <w:bCs/>
                <w:sz w:val="22"/>
                <w:szCs w:val="22"/>
                <w:rtl/>
              </w:rPr>
              <w:t xml:space="preserve"> لباسشو</w:t>
            </w:r>
            <w:r w:rsidRPr="0058025A">
              <w:rPr>
                <w:rFonts w:cs="B Nazanin" w:hint="cs"/>
                <w:b/>
                <w:bCs/>
                <w:sz w:val="22"/>
                <w:szCs w:val="22"/>
                <w:rtl/>
              </w:rPr>
              <w:t>یی</w:t>
            </w:r>
            <w:r w:rsidRPr="0058025A">
              <w:rPr>
                <w:rFonts w:cs="B Nazanin" w:hint="eastAsia"/>
                <w:b/>
                <w:bCs/>
                <w:sz w:val="22"/>
                <w:szCs w:val="22"/>
                <w:rtl/>
              </w:rPr>
              <w:t>،</w:t>
            </w:r>
            <w:r w:rsidRPr="0058025A">
              <w:rPr>
                <w:rFonts w:cs="B Nazanin"/>
                <w:b/>
                <w:bCs/>
                <w:sz w:val="22"/>
                <w:szCs w:val="22"/>
                <w:rtl/>
              </w:rPr>
              <w:t xml:space="preserve"> خشک کن برق</w:t>
            </w:r>
            <w:r w:rsidRPr="0058025A">
              <w:rPr>
                <w:rFonts w:cs="B Nazanin" w:hint="cs"/>
                <w:b/>
                <w:bCs/>
                <w:sz w:val="22"/>
                <w:szCs w:val="22"/>
                <w:rtl/>
              </w:rPr>
              <w:t>ی</w:t>
            </w:r>
            <w:r w:rsidRPr="0058025A">
              <w:rPr>
                <w:rFonts w:cs="B Nazanin" w:hint="eastAsia"/>
                <w:b/>
                <w:bCs/>
                <w:sz w:val="22"/>
                <w:szCs w:val="22"/>
                <w:rtl/>
              </w:rPr>
              <w:t>،</w:t>
            </w:r>
            <w:r w:rsidRPr="0058025A">
              <w:rPr>
                <w:rFonts w:cs="B Nazanin"/>
                <w:b/>
                <w:bCs/>
                <w:sz w:val="22"/>
                <w:szCs w:val="22"/>
                <w:rtl/>
              </w:rPr>
              <w:t xml:space="preserve"> م</w:t>
            </w:r>
            <w:r w:rsidRPr="0058025A">
              <w:rPr>
                <w:rFonts w:cs="B Nazanin" w:hint="cs"/>
                <w:b/>
                <w:bCs/>
                <w:sz w:val="22"/>
                <w:szCs w:val="22"/>
                <w:rtl/>
              </w:rPr>
              <w:t>ی</w:t>
            </w:r>
            <w:r w:rsidRPr="0058025A">
              <w:rPr>
                <w:rFonts w:cs="B Nazanin" w:hint="eastAsia"/>
                <w:b/>
                <w:bCs/>
                <w:sz w:val="22"/>
                <w:szCs w:val="22"/>
                <w:rtl/>
              </w:rPr>
              <w:t>کسر،</w:t>
            </w:r>
            <w:r w:rsidRPr="0058025A">
              <w:rPr>
                <w:rFonts w:cs="B Nazanin"/>
                <w:b/>
                <w:bCs/>
                <w:sz w:val="22"/>
                <w:szCs w:val="22"/>
                <w:rtl/>
              </w:rPr>
              <w:t xml:space="preserve"> اتو و ...) </w:t>
            </w:r>
          </w:p>
          <w:p w:rsidR="00271C10" w:rsidRPr="0058025A" w:rsidRDefault="00271C10" w:rsidP="000617FD">
            <w:pPr>
              <w:jc w:val="both"/>
              <w:rPr>
                <w:rFonts w:cs="B Nazanin"/>
                <w:b/>
                <w:bCs/>
                <w:sz w:val="22"/>
                <w:szCs w:val="22"/>
                <w:rtl/>
              </w:rPr>
            </w:pPr>
            <w:r w:rsidRPr="0058025A">
              <w:rPr>
                <w:rFonts w:cs="B Nazanin"/>
                <w:b/>
                <w:bCs/>
                <w:sz w:val="22"/>
                <w:szCs w:val="22"/>
                <w:rtl/>
              </w:rPr>
              <w:t>- انواع لوازم تحر</w:t>
            </w:r>
            <w:r w:rsidRPr="0058025A">
              <w:rPr>
                <w:rFonts w:cs="B Nazanin" w:hint="cs"/>
                <w:b/>
                <w:bCs/>
                <w:sz w:val="22"/>
                <w:szCs w:val="22"/>
                <w:rtl/>
              </w:rPr>
              <w:t>ی</w:t>
            </w:r>
            <w:r w:rsidRPr="0058025A">
              <w:rPr>
                <w:rFonts w:cs="B Nazanin" w:hint="eastAsia"/>
                <w:b/>
                <w:bCs/>
                <w:sz w:val="22"/>
                <w:szCs w:val="22"/>
                <w:rtl/>
              </w:rPr>
              <w:t>ر</w:t>
            </w:r>
            <w:r w:rsidRPr="0058025A">
              <w:rPr>
                <w:rFonts w:cs="B Nazanin"/>
                <w:b/>
                <w:bCs/>
                <w:sz w:val="22"/>
                <w:szCs w:val="22"/>
                <w:rtl/>
              </w:rPr>
              <w:t xml:space="preserve"> و وسا</w:t>
            </w:r>
            <w:r w:rsidRPr="0058025A">
              <w:rPr>
                <w:rFonts w:cs="B Nazanin" w:hint="cs"/>
                <w:b/>
                <w:bCs/>
                <w:sz w:val="22"/>
                <w:szCs w:val="22"/>
                <w:rtl/>
              </w:rPr>
              <w:t>ی</w:t>
            </w:r>
            <w:r w:rsidRPr="0058025A">
              <w:rPr>
                <w:rFonts w:cs="B Nazanin" w:hint="eastAsia"/>
                <w:b/>
                <w:bCs/>
                <w:sz w:val="22"/>
                <w:szCs w:val="22"/>
                <w:rtl/>
              </w:rPr>
              <w:t>ل</w:t>
            </w:r>
            <w:r w:rsidRPr="0058025A">
              <w:rPr>
                <w:rFonts w:cs="B Nazanin"/>
                <w:b/>
                <w:bCs/>
                <w:sz w:val="22"/>
                <w:szCs w:val="22"/>
                <w:rtl/>
              </w:rPr>
              <w:t xml:space="preserve"> کمک آموزش</w:t>
            </w:r>
            <w:r w:rsidRPr="0058025A">
              <w:rPr>
                <w:rFonts w:cs="B Nazanin" w:hint="cs"/>
                <w:b/>
                <w:bCs/>
                <w:sz w:val="22"/>
                <w:szCs w:val="22"/>
                <w:rtl/>
              </w:rPr>
              <w:t>ی</w:t>
            </w:r>
            <w:r w:rsidRPr="0058025A">
              <w:rPr>
                <w:rFonts w:cs="B Nazanin"/>
                <w:b/>
                <w:bCs/>
                <w:sz w:val="22"/>
                <w:szCs w:val="22"/>
                <w:rtl/>
              </w:rPr>
              <w:t xml:space="preserve"> کودکان و نوجوانان</w:t>
            </w:r>
          </w:p>
        </w:tc>
        <w:tc>
          <w:tcPr>
            <w:tcW w:w="5691" w:type="dxa"/>
            <w:shd w:val="clear" w:color="auto" w:fill="BFBFBF" w:themeFill="background1" w:themeFillShade="BF"/>
          </w:tcPr>
          <w:p w:rsidR="00271C10" w:rsidRPr="0058025A" w:rsidRDefault="00271C10" w:rsidP="00271C10">
            <w:pPr>
              <w:jc w:val="both"/>
              <w:rPr>
                <w:rFonts w:cs="B Nazanin"/>
                <w:b/>
                <w:bCs/>
                <w:sz w:val="22"/>
                <w:szCs w:val="22"/>
                <w:rtl/>
              </w:rPr>
            </w:pPr>
            <w:r w:rsidRPr="0058025A">
              <w:rPr>
                <w:rFonts w:cs="B Nazanin"/>
                <w:b/>
                <w:bCs/>
                <w:sz w:val="22"/>
                <w:szCs w:val="22"/>
                <w:rtl/>
              </w:rPr>
              <w:t>- سازمان ها</w:t>
            </w:r>
            <w:r w:rsidRPr="0058025A">
              <w:rPr>
                <w:rFonts w:cs="B Nazanin" w:hint="cs"/>
                <w:b/>
                <w:bCs/>
                <w:sz w:val="22"/>
                <w:szCs w:val="22"/>
                <w:rtl/>
              </w:rPr>
              <w:t>ی</w:t>
            </w:r>
            <w:r w:rsidRPr="0058025A">
              <w:rPr>
                <w:rFonts w:cs="B Nazanin"/>
                <w:b/>
                <w:bCs/>
                <w:sz w:val="22"/>
                <w:szCs w:val="22"/>
                <w:rtl/>
              </w:rPr>
              <w:t xml:space="preserve"> حام</w:t>
            </w:r>
            <w:r w:rsidRPr="0058025A">
              <w:rPr>
                <w:rFonts w:cs="B Nazanin" w:hint="cs"/>
                <w:b/>
                <w:bCs/>
                <w:sz w:val="22"/>
                <w:szCs w:val="22"/>
                <w:rtl/>
              </w:rPr>
              <w:t>ی</w:t>
            </w:r>
            <w:r w:rsidRPr="0058025A">
              <w:rPr>
                <w:rFonts w:cs="B Nazanin"/>
                <w:b/>
                <w:bCs/>
                <w:sz w:val="22"/>
                <w:szCs w:val="22"/>
                <w:rtl/>
              </w:rPr>
              <w:t xml:space="preserve"> مادر، نوزاد، کودک و نوجوان از جمله: وزارت بهداشت، درمان و آموزش پزشک</w:t>
            </w:r>
            <w:r w:rsidRPr="0058025A">
              <w:rPr>
                <w:rFonts w:cs="B Nazanin" w:hint="cs"/>
                <w:b/>
                <w:bCs/>
                <w:sz w:val="22"/>
                <w:szCs w:val="22"/>
                <w:rtl/>
              </w:rPr>
              <w:t>ی</w:t>
            </w:r>
            <w:r w:rsidRPr="0058025A">
              <w:rPr>
                <w:rFonts w:cs="B Nazanin" w:hint="eastAsia"/>
                <w:b/>
                <w:bCs/>
                <w:sz w:val="22"/>
                <w:szCs w:val="22"/>
                <w:rtl/>
              </w:rPr>
              <w:t>،</w:t>
            </w:r>
            <w:r w:rsidRPr="0058025A">
              <w:rPr>
                <w:rFonts w:cs="B Nazanin"/>
                <w:b/>
                <w:bCs/>
                <w:sz w:val="22"/>
                <w:szCs w:val="22"/>
                <w:rtl/>
              </w:rPr>
              <w:t xml:space="preserve"> وزارت آموزش و پرورش، سازمان بهز</w:t>
            </w:r>
            <w:r w:rsidRPr="0058025A">
              <w:rPr>
                <w:rFonts w:cs="B Nazanin" w:hint="cs"/>
                <w:b/>
                <w:bCs/>
                <w:sz w:val="22"/>
                <w:szCs w:val="22"/>
                <w:rtl/>
              </w:rPr>
              <w:t>ی</w:t>
            </w:r>
            <w:r w:rsidRPr="0058025A">
              <w:rPr>
                <w:rFonts w:cs="B Nazanin" w:hint="eastAsia"/>
                <w:b/>
                <w:bCs/>
                <w:sz w:val="22"/>
                <w:szCs w:val="22"/>
                <w:rtl/>
              </w:rPr>
              <w:t>ست</w:t>
            </w:r>
            <w:r w:rsidRPr="0058025A">
              <w:rPr>
                <w:rFonts w:cs="B Nazanin" w:hint="cs"/>
                <w:b/>
                <w:bCs/>
                <w:sz w:val="22"/>
                <w:szCs w:val="22"/>
                <w:rtl/>
              </w:rPr>
              <w:t>ی</w:t>
            </w:r>
            <w:r w:rsidRPr="0058025A">
              <w:rPr>
                <w:rFonts w:cs="B Nazanin" w:hint="eastAsia"/>
                <w:b/>
                <w:bCs/>
                <w:sz w:val="22"/>
                <w:szCs w:val="22"/>
                <w:rtl/>
              </w:rPr>
              <w:t>،</w:t>
            </w:r>
            <w:r w:rsidRPr="0058025A">
              <w:rPr>
                <w:rFonts w:cs="B Nazanin"/>
                <w:b/>
                <w:bCs/>
                <w:sz w:val="22"/>
                <w:szCs w:val="22"/>
                <w:rtl/>
              </w:rPr>
              <w:t xml:space="preserve"> سازمان مح</w:t>
            </w:r>
            <w:r w:rsidRPr="0058025A">
              <w:rPr>
                <w:rFonts w:cs="B Nazanin" w:hint="cs"/>
                <w:b/>
                <w:bCs/>
                <w:sz w:val="22"/>
                <w:szCs w:val="22"/>
                <w:rtl/>
              </w:rPr>
              <w:t>ی</w:t>
            </w:r>
            <w:r w:rsidRPr="0058025A">
              <w:rPr>
                <w:rFonts w:cs="B Nazanin" w:hint="eastAsia"/>
                <w:b/>
                <w:bCs/>
                <w:sz w:val="22"/>
                <w:szCs w:val="22"/>
                <w:rtl/>
              </w:rPr>
              <w:t>ط</w:t>
            </w:r>
            <w:r w:rsidRPr="0058025A">
              <w:rPr>
                <w:rFonts w:cs="B Nazanin"/>
                <w:b/>
                <w:bCs/>
                <w:sz w:val="22"/>
                <w:szCs w:val="22"/>
                <w:rtl/>
              </w:rPr>
              <w:t xml:space="preserve"> ز</w:t>
            </w:r>
            <w:r w:rsidRPr="0058025A">
              <w:rPr>
                <w:rFonts w:cs="B Nazanin" w:hint="cs"/>
                <w:b/>
                <w:bCs/>
                <w:sz w:val="22"/>
                <w:szCs w:val="22"/>
                <w:rtl/>
              </w:rPr>
              <w:t>ی</w:t>
            </w:r>
            <w:r w:rsidRPr="0058025A">
              <w:rPr>
                <w:rFonts w:cs="B Nazanin" w:hint="eastAsia"/>
                <w:b/>
                <w:bCs/>
                <w:sz w:val="22"/>
                <w:szCs w:val="22"/>
                <w:rtl/>
              </w:rPr>
              <w:t>ست،</w:t>
            </w:r>
            <w:r w:rsidRPr="0058025A">
              <w:rPr>
                <w:rFonts w:cs="B Nazanin"/>
                <w:b/>
                <w:bCs/>
                <w:sz w:val="22"/>
                <w:szCs w:val="22"/>
                <w:rtl/>
              </w:rPr>
              <w:t xml:space="preserve"> سازمان صدا و س</w:t>
            </w:r>
            <w:r w:rsidRPr="0058025A">
              <w:rPr>
                <w:rFonts w:cs="B Nazanin" w:hint="cs"/>
                <w:b/>
                <w:bCs/>
                <w:sz w:val="22"/>
                <w:szCs w:val="22"/>
                <w:rtl/>
              </w:rPr>
              <w:t>ی</w:t>
            </w:r>
            <w:r w:rsidRPr="0058025A">
              <w:rPr>
                <w:rFonts w:cs="B Nazanin" w:hint="eastAsia"/>
                <w:b/>
                <w:bCs/>
                <w:sz w:val="22"/>
                <w:szCs w:val="22"/>
                <w:rtl/>
              </w:rPr>
              <w:t>ما،</w:t>
            </w:r>
            <w:r w:rsidRPr="0058025A">
              <w:rPr>
                <w:rFonts w:cs="B Nazanin"/>
                <w:b/>
                <w:bCs/>
                <w:sz w:val="22"/>
                <w:szCs w:val="22"/>
                <w:rtl/>
              </w:rPr>
              <w:t xml:space="preserve"> شهردار</w:t>
            </w:r>
            <w:r w:rsidRPr="0058025A">
              <w:rPr>
                <w:rFonts w:cs="B Nazanin" w:hint="cs"/>
                <w:b/>
                <w:bCs/>
                <w:sz w:val="22"/>
                <w:szCs w:val="22"/>
                <w:rtl/>
              </w:rPr>
              <w:t>ی</w:t>
            </w:r>
            <w:r w:rsidRPr="0058025A">
              <w:rPr>
                <w:rFonts w:cs="B Nazanin"/>
                <w:b/>
                <w:bCs/>
                <w:sz w:val="22"/>
                <w:szCs w:val="22"/>
                <w:rtl/>
              </w:rPr>
              <w:t xml:space="preserve"> و ...</w:t>
            </w:r>
          </w:p>
          <w:p w:rsidR="00271C10" w:rsidRPr="0058025A" w:rsidRDefault="00271C10" w:rsidP="00271C10">
            <w:pPr>
              <w:jc w:val="both"/>
              <w:rPr>
                <w:rFonts w:cs="B Nazanin"/>
                <w:b/>
                <w:bCs/>
                <w:sz w:val="22"/>
                <w:szCs w:val="22"/>
                <w:rtl/>
              </w:rPr>
            </w:pPr>
            <w:r w:rsidRPr="0058025A">
              <w:rPr>
                <w:rFonts w:cs="B Nazanin"/>
                <w:b/>
                <w:bCs/>
                <w:sz w:val="22"/>
                <w:szCs w:val="22"/>
                <w:rtl/>
              </w:rPr>
              <w:t xml:space="preserve">- </w:t>
            </w:r>
            <w:r w:rsidRPr="0058025A">
              <w:rPr>
                <w:rFonts w:cs="B Nazanin"/>
                <w:b/>
                <w:bCs/>
                <w:sz w:val="22"/>
                <w:szCs w:val="22"/>
              </w:rPr>
              <w:t>NGO</w:t>
            </w:r>
            <w:r w:rsidRPr="0058025A">
              <w:rPr>
                <w:rFonts w:cs="B Nazanin"/>
                <w:b/>
                <w:bCs/>
                <w:sz w:val="22"/>
                <w:szCs w:val="22"/>
                <w:rtl/>
              </w:rPr>
              <w:t xml:space="preserve"> ها و سازمان ها</w:t>
            </w:r>
            <w:r w:rsidRPr="0058025A">
              <w:rPr>
                <w:rFonts w:cs="B Nazanin" w:hint="cs"/>
                <w:b/>
                <w:bCs/>
                <w:sz w:val="22"/>
                <w:szCs w:val="22"/>
                <w:rtl/>
              </w:rPr>
              <w:t>ی</w:t>
            </w:r>
            <w:r w:rsidRPr="0058025A">
              <w:rPr>
                <w:rFonts w:cs="B Nazanin"/>
                <w:b/>
                <w:bCs/>
                <w:sz w:val="22"/>
                <w:szCs w:val="22"/>
                <w:rtl/>
              </w:rPr>
              <w:t xml:space="preserve"> غ</w:t>
            </w:r>
            <w:r w:rsidRPr="0058025A">
              <w:rPr>
                <w:rFonts w:cs="B Nazanin" w:hint="cs"/>
                <w:b/>
                <w:bCs/>
                <w:sz w:val="22"/>
                <w:szCs w:val="22"/>
                <w:rtl/>
              </w:rPr>
              <w:t>ی</w:t>
            </w:r>
            <w:r w:rsidRPr="0058025A">
              <w:rPr>
                <w:rFonts w:cs="B Nazanin" w:hint="eastAsia"/>
                <w:b/>
                <w:bCs/>
                <w:sz w:val="22"/>
                <w:szCs w:val="22"/>
                <w:rtl/>
              </w:rPr>
              <w:t>ردولت</w:t>
            </w:r>
            <w:r w:rsidRPr="0058025A">
              <w:rPr>
                <w:rFonts w:cs="B Nazanin" w:hint="cs"/>
                <w:b/>
                <w:bCs/>
                <w:sz w:val="22"/>
                <w:szCs w:val="22"/>
                <w:rtl/>
              </w:rPr>
              <w:t>ی</w:t>
            </w:r>
            <w:r w:rsidRPr="0058025A">
              <w:rPr>
                <w:rFonts w:cs="B Nazanin"/>
                <w:b/>
                <w:bCs/>
                <w:sz w:val="22"/>
                <w:szCs w:val="22"/>
                <w:rtl/>
              </w:rPr>
              <w:t xml:space="preserve"> حام</w:t>
            </w:r>
            <w:r w:rsidRPr="0058025A">
              <w:rPr>
                <w:rFonts w:cs="B Nazanin" w:hint="cs"/>
                <w:b/>
                <w:bCs/>
                <w:sz w:val="22"/>
                <w:szCs w:val="22"/>
                <w:rtl/>
              </w:rPr>
              <w:t>ی</w:t>
            </w:r>
            <w:r w:rsidRPr="0058025A">
              <w:rPr>
                <w:rFonts w:cs="B Nazanin"/>
                <w:b/>
                <w:bCs/>
                <w:sz w:val="22"/>
                <w:szCs w:val="22"/>
                <w:rtl/>
              </w:rPr>
              <w:t xml:space="preserve"> مادر و کودک </w:t>
            </w:r>
          </w:p>
          <w:p w:rsidR="00271C10" w:rsidRPr="0058025A" w:rsidRDefault="00271C10" w:rsidP="00271C10">
            <w:pPr>
              <w:jc w:val="both"/>
              <w:rPr>
                <w:rFonts w:cs="B Nazanin"/>
                <w:b/>
                <w:bCs/>
                <w:sz w:val="22"/>
                <w:szCs w:val="22"/>
                <w:rtl/>
              </w:rPr>
            </w:pPr>
            <w:r w:rsidRPr="0058025A">
              <w:rPr>
                <w:rFonts w:cs="B Nazanin"/>
                <w:b/>
                <w:bCs/>
                <w:sz w:val="22"/>
                <w:szCs w:val="22"/>
                <w:rtl/>
              </w:rPr>
              <w:t>- متخصص</w:t>
            </w:r>
            <w:r w:rsidRPr="0058025A">
              <w:rPr>
                <w:rFonts w:cs="B Nazanin" w:hint="cs"/>
                <w:b/>
                <w:bCs/>
                <w:sz w:val="22"/>
                <w:szCs w:val="22"/>
                <w:rtl/>
              </w:rPr>
              <w:t>ی</w:t>
            </w:r>
            <w:r w:rsidRPr="0058025A">
              <w:rPr>
                <w:rFonts w:cs="B Nazanin" w:hint="eastAsia"/>
                <w:b/>
                <w:bCs/>
                <w:sz w:val="22"/>
                <w:szCs w:val="22"/>
                <w:rtl/>
              </w:rPr>
              <w:t>ن</w:t>
            </w:r>
            <w:r w:rsidRPr="0058025A">
              <w:rPr>
                <w:rFonts w:cs="B Nazanin"/>
                <w:b/>
                <w:bCs/>
                <w:sz w:val="22"/>
                <w:szCs w:val="22"/>
                <w:rtl/>
              </w:rPr>
              <w:t xml:space="preserve"> مربوط به مادر، نوزاد و کودک از جمله روانپزشک، روانشناس، متخصص تغذ</w:t>
            </w:r>
            <w:r w:rsidRPr="0058025A">
              <w:rPr>
                <w:rFonts w:cs="B Nazanin" w:hint="cs"/>
                <w:b/>
                <w:bCs/>
                <w:sz w:val="22"/>
                <w:szCs w:val="22"/>
                <w:rtl/>
              </w:rPr>
              <w:t>ی</w:t>
            </w:r>
            <w:r w:rsidRPr="0058025A">
              <w:rPr>
                <w:rFonts w:cs="B Nazanin" w:hint="eastAsia"/>
                <w:b/>
                <w:bCs/>
                <w:sz w:val="22"/>
                <w:szCs w:val="22"/>
                <w:rtl/>
              </w:rPr>
              <w:t>ه</w:t>
            </w:r>
            <w:r w:rsidRPr="0058025A">
              <w:rPr>
                <w:rFonts w:cs="B Nazanin"/>
                <w:b/>
                <w:bCs/>
                <w:sz w:val="22"/>
                <w:szCs w:val="22"/>
                <w:rtl/>
              </w:rPr>
              <w:t xml:space="preserve"> و رژ</w:t>
            </w:r>
            <w:r w:rsidRPr="0058025A">
              <w:rPr>
                <w:rFonts w:cs="B Nazanin" w:hint="cs"/>
                <w:b/>
                <w:bCs/>
                <w:sz w:val="22"/>
                <w:szCs w:val="22"/>
                <w:rtl/>
              </w:rPr>
              <w:t>ی</w:t>
            </w:r>
            <w:r w:rsidRPr="0058025A">
              <w:rPr>
                <w:rFonts w:cs="B Nazanin" w:hint="eastAsia"/>
                <w:b/>
                <w:bCs/>
                <w:sz w:val="22"/>
                <w:szCs w:val="22"/>
                <w:rtl/>
              </w:rPr>
              <w:t>م</w:t>
            </w:r>
            <w:r w:rsidRPr="0058025A">
              <w:rPr>
                <w:rFonts w:cs="B Nazanin"/>
                <w:b/>
                <w:bCs/>
                <w:sz w:val="22"/>
                <w:szCs w:val="22"/>
                <w:rtl/>
              </w:rPr>
              <w:t xml:space="preserve"> درماني</w:t>
            </w:r>
          </w:p>
          <w:p w:rsidR="00271C10" w:rsidRPr="0058025A" w:rsidRDefault="00271C10" w:rsidP="00271C10">
            <w:pPr>
              <w:jc w:val="both"/>
              <w:rPr>
                <w:rFonts w:cs="B Nazanin"/>
                <w:b/>
                <w:bCs/>
                <w:sz w:val="22"/>
                <w:szCs w:val="22"/>
                <w:rtl/>
              </w:rPr>
            </w:pPr>
            <w:r w:rsidRPr="0058025A">
              <w:rPr>
                <w:rFonts w:cs="B Nazanin"/>
                <w:b/>
                <w:bCs/>
                <w:sz w:val="22"/>
                <w:szCs w:val="22"/>
                <w:rtl/>
              </w:rPr>
              <w:t>- شرکت ها</w:t>
            </w:r>
            <w:r w:rsidRPr="0058025A">
              <w:rPr>
                <w:rFonts w:cs="B Nazanin" w:hint="cs"/>
                <w:b/>
                <w:bCs/>
                <w:sz w:val="22"/>
                <w:szCs w:val="22"/>
                <w:rtl/>
              </w:rPr>
              <w:t>ی</w:t>
            </w:r>
            <w:r w:rsidRPr="0058025A">
              <w:rPr>
                <w:rFonts w:cs="B Nazanin"/>
                <w:b/>
                <w:bCs/>
                <w:sz w:val="22"/>
                <w:szCs w:val="22"/>
                <w:rtl/>
              </w:rPr>
              <w:t xml:space="preserve"> خدمات</w:t>
            </w:r>
            <w:r w:rsidRPr="0058025A">
              <w:rPr>
                <w:rFonts w:cs="B Nazanin" w:hint="cs"/>
                <w:b/>
                <w:bCs/>
                <w:sz w:val="22"/>
                <w:szCs w:val="22"/>
                <w:rtl/>
              </w:rPr>
              <w:t>ی</w:t>
            </w:r>
            <w:r w:rsidRPr="0058025A">
              <w:rPr>
                <w:rFonts w:cs="B Nazanin"/>
                <w:b/>
                <w:bCs/>
                <w:sz w:val="22"/>
                <w:szCs w:val="22"/>
                <w:rtl/>
              </w:rPr>
              <w:t xml:space="preserve"> مربوط به نگهدار</w:t>
            </w:r>
            <w:r w:rsidRPr="0058025A">
              <w:rPr>
                <w:rFonts w:cs="B Nazanin" w:hint="cs"/>
                <w:b/>
                <w:bCs/>
                <w:sz w:val="22"/>
                <w:szCs w:val="22"/>
                <w:rtl/>
              </w:rPr>
              <w:t>ی</w:t>
            </w:r>
            <w:r w:rsidRPr="0058025A">
              <w:rPr>
                <w:rFonts w:cs="B Nazanin"/>
                <w:b/>
                <w:bCs/>
                <w:sz w:val="22"/>
                <w:szCs w:val="22"/>
                <w:rtl/>
              </w:rPr>
              <w:t xml:space="preserve"> و پرستار</w:t>
            </w:r>
            <w:r w:rsidRPr="0058025A">
              <w:rPr>
                <w:rFonts w:cs="B Nazanin" w:hint="cs"/>
                <w:b/>
                <w:bCs/>
                <w:sz w:val="22"/>
                <w:szCs w:val="22"/>
                <w:rtl/>
              </w:rPr>
              <w:t>ی</w:t>
            </w:r>
            <w:r w:rsidRPr="0058025A">
              <w:rPr>
                <w:rFonts w:cs="B Nazanin"/>
                <w:b/>
                <w:bCs/>
                <w:sz w:val="22"/>
                <w:szCs w:val="22"/>
                <w:rtl/>
              </w:rPr>
              <w:t xml:space="preserve"> از کودک و نوزاد</w:t>
            </w:r>
          </w:p>
          <w:p w:rsidR="00271C10" w:rsidRPr="0058025A" w:rsidRDefault="00271C10" w:rsidP="00271C10">
            <w:pPr>
              <w:jc w:val="both"/>
              <w:rPr>
                <w:rFonts w:cs="B Nazanin"/>
                <w:b/>
                <w:bCs/>
                <w:sz w:val="22"/>
                <w:szCs w:val="22"/>
                <w:rtl/>
              </w:rPr>
            </w:pPr>
            <w:r w:rsidRPr="0058025A">
              <w:rPr>
                <w:rFonts w:cs="B Nazanin"/>
                <w:b/>
                <w:bCs/>
                <w:sz w:val="22"/>
                <w:szCs w:val="22"/>
                <w:rtl/>
              </w:rPr>
              <w:t>- نشر</w:t>
            </w:r>
            <w:r w:rsidRPr="0058025A">
              <w:rPr>
                <w:rFonts w:cs="B Nazanin" w:hint="cs"/>
                <w:b/>
                <w:bCs/>
                <w:sz w:val="22"/>
                <w:szCs w:val="22"/>
                <w:rtl/>
              </w:rPr>
              <w:t>ی</w:t>
            </w:r>
            <w:r w:rsidRPr="0058025A">
              <w:rPr>
                <w:rFonts w:cs="B Nazanin" w:hint="eastAsia"/>
                <w:b/>
                <w:bCs/>
                <w:sz w:val="22"/>
                <w:szCs w:val="22"/>
                <w:rtl/>
              </w:rPr>
              <w:t>ات،</w:t>
            </w:r>
            <w:r w:rsidRPr="0058025A">
              <w:rPr>
                <w:rFonts w:cs="B Nazanin"/>
                <w:b/>
                <w:bCs/>
                <w:sz w:val="22"/>
                <w:szCs w:val="22"/>
                <w:rtl/>
              </w:rPr>
              <w:t xml:space="preserve"> کتاب ها و کل</w:t>
            </w:r>
            <w:r w:rsidRPr="0058025A">
              <w:rPr>
                <w:rFonts w:cs="B Nazanin" w:hint="cs"/>
                <w:b/>
                <w:bCs/>
                <w:sz w:val="22"/>
                <w:szCs w:val="22"/>
                <w:rtl/>
              </w:rPr>
              <w:t>ی</w:t>
            </w:r>
            <w:r w:rsidRPr="0058025A">
              <w:rPr>
                <w:rFonts w:ascii="Sakkal Majalla" w:hAnsi="Sakkal Majalla" w:cs="B Nazanin" w:hint="cs"/>
                <w:b/>
                <w:bCs/>
                <w:sz w:val="22"/>
                <w:szCs w:val="22"/>
                <w:rtl/>
              </w:rPr>
              <w:t>ۀ</w:t>
            </w:r>
            <w:r w:rsidRPr="0058025A">
              <w:rPr>
                <w:rFonts w:cs="B Nazanin"/>
                <w:b/>
                <w:bCs/>
                <w:sz w:val="22"/>
                <w:szCs w:val="22"/>
                <w:rtl/>
              </w:rPr>
              <w:t xml:space="preserve"> خدمات اطلاعات</w:t>
            </w:r>
            <w:r w:rsidRPr="0058025A">
              <w:rPr>
                <w:rFonts w:cs="B Nazanin" w:hint="cs"/>
                <w:b/>
                <w:bCs/>
                <w:sz w:val="22"/>
                <w:szCs w:val="22"/>
                <w:rtl/>
              </w:rPr>
              <w:t>ی</w:t>
            </w:r>
            <w:r w:rsidRPr="0058025A">
              <w:rPr>
                <w:rFonts w:cs="B Nazanin"/>
                <w:b/>
                <w:bCs/>
                <w:sz w:val="22"/>
                <w:szCs w:val="22"/>
                <w:rtl/>
              </w:rPr>
              <w:t xml:space="preserve"> مادران و کودکان</w:t>
            </w:r>
          </w:p>
          <w:p w:rsidR="00271C10" w:rsidRPr="0058025A" w:rsidRDefault="00271C10" w:rsidP="00271C10">
            <w:pPr>
              <w:jc w:val="both"/>
              <w:rPr>
                <w:rFonts w:cs="B Nazanin"/>
                <w:b/>
                <w:bCs/>
                <w:sz w:val="22"/>
                <w:szCs w:val="22"/>
                <w:rtl/>
              </w:rPr>
            </w:pPr>
            <w:r w:rsidRPr="0058025A">
              <w:rPr>
                <w:rFonts w:cs="B Nazanin"/>
                <w:b/>
                <w:bCs/>
                <w:sz w:val="22"/>
                <w:szCs w:val="22"/>
                <w:rtl/>
              </w:rPr>
              <w:t>- مهدکودک ها و مراکز آموزش</w:t>
            </w:r>
            <w:r w:rsidRPr="0058025A">
              <w:rPr>
                <w:rFonts w:cs="B Nazanin" w:hint="cs"/>
                <w:b/>
                <w:bCs/>
                <w:sz w:val="22"/>
                <w:szCs w:val="22"/>
                <w:rtl/>
              </w:rPr>
              <w:t>ی</w:t>
            </w:r>
            <w:r w:rsidRPr="0058025A">
              <w:rPr>
                <w:rFonts w:cs="B Nazanin"/>
                <w:b/>
                <w:bCs/>
                <w:sz w:val="22"/>
                <w:szCs w:val="22"/>
                <w:rtl/>
              </w:rPr>
              <w:t xml:space="preserve"> مربوط به کودکان (کلاس ها</w:t>
            </w:r>
            <w:r w:rsidRPr="0058025A">
              <w:rPr>
                <w:rFonts w:cs="B Nazanin" w:hint="cs"/>
                <w:b/>
                <w:bCs/>
                <w:sz w:val="22"/>
                <w:szCs w:val="22"/>
                <w:rtl/>
              </w:rPr>
              <w:t>ی</w:t>
            </w:r>
            <w:r w:rsidRPr="0058025A">
              <w:rPr>
                <w:rFonts w:cs="B Nazanin"/>
                <w:b/>
                <w:bCs/>
                <w:sz w:val="22"/>
                <w:szCs w:val="22"/>
                <w:rtl/>
              </w:rPr>
              <w:t xml:space="preserve"> زبان، نقاش</w:t>
            </w:r>
            <w:r w:rsidRPr="0058025A">
              <w:rPr>
                <w:rFonts w:cs="B Nazanin" w:hint="cs"/>
                <w:b/>
                <w:bCs/>
                <w:sz w:val="22"/>
                <w:szCs w:val="22"/>
                <w:rtl/>
              </w:rPr>
              <w:t>ی</w:t>
            </w:r>
            <w:r w:rsidRPr="0058025A">
              <w:rPr>
                <w:rFonts w:cs="B Nazanin" w:hint="eastAsia"/>
                <w:b/>
                <w:bCs/>
                <w:sz w:val="22"/>
                <w:szCs w:val="22"/>
                <w:rtl/>
              </w:rPr>
              <w:t>،</w:t>
            </w:r>
            <w:r w:rsidRPr="0058025A">
              <w:rPr>
                <w:rFonts w:cs="B Nazanin"/>
                <w:b/>
                <w:bCs/>
                <w:sz w:val="22"/>
                <w:szCs w:val="22"/>
                <w:rtl/>
              </w:rPr>
              <w:t xml:space="preserve"> شعر، سرود و داستان، سفال و ...)</w:t>
            </w:r>
          </w:p>
          <w:p w:rsidR="00271C10" w:rsidRPr="0058025A" w:rsidRDefault="00271C10" w:rsidP="00271C10">
            <w:pPr>
              <w:jc w:val="both"/>
              <w:rPr>
                <w:rFonts w:cs="B Nazanin"/>
                <w:b/>
                <w:bCs/>
                <w:sz w:val="22"/>
                <w:szCs w:val="22"/>
                <w:rtl/>
              </w:rPr>
            </w:pPr>
            <w:r w:rsidRPr="0058025A">
              <w:rPr>
                <w:rFonts w:cs="B Nazanin"/>
                <w:b/>
                <w:bCs/>
                <w:sz w:val="22"/>
                <w:szCs w:val="22"/>
                <w:rtl/>
              </w:rPr>
              <w:t>- خدمات مربوط به کودکان شامل آرا</w:t>
            </w:r>
            <w:r w:rsidRPr="0058025A">
              <w:rPr>
                <w:rFonts w:cs="B Nazanin" w:hint="cs"/>
                <w:b/>
                <w:bCs/>
                <w:sz w:val="22"/>
                <w:szCs w:val="22"/>
                <w:rtl/>
              </w:rPr>
              <w:t>ی</w:t>
            </w:r>
            <w:r w:rsidRPr="0058025A">
              <w:rPr>
                <w:rFonts w:cs="B Nazanin" w:hint="eastAsia"/>
                <w:b/>
                <w:bCs/>
                <w:sz w:val="22"/>
                <w:szCs w:val="22"/>
                <w:rtl/>
              </w:rPr>
              <w:t>شگاه</w:t>
            </w:r>
            <w:r w:rsidRPr="0058025A">
              <w:rPr>
                <w:rFonts w:cs="B Nazanin"/>
                <w:b/>
                <w:bCs/>
                <w:sz w:val="22"/>
                <w:szCs w:val="22"/>
                <w:rtl/>
              </w:rPr>
              <w:t xml:space="preserve"> کودکان، عکاس</w:t>
            </w:r>
            <w:r w:rsidRPr="0058025A">
              <w:rPr>
                <w:rFonts w:cs="B Nazanin" w:hint="cs"/>
                <w:b/>
                <w:bCs/>
                <w:sz w:val="22"/>
                <w:szCs w:val="22"/>
                <w:rtl/>
              </w:rPr>
              <w:t>ی</w:t>
            </w:r>
            <w:r w:rsidRPr="0058025A">
              <w:rPr>
                <w:rFonts w:cs="B Nazanin"/>
                <w:b/>
                <w:bCs/>
                <w:sz w:val="22"/>
                <w:szCs w:val="22"/>
                <w:rtl/>
              </w:rPr>
              <w:t xml:space="preserve"> کودکان و مجتمع ها</w:t>
            </w:r>
            <w:r w:rsidRPr="0058025A">
              <w:rPr>
                <w:rFonts w:cs="B Nazanin" w:hint="cs"/>
                <w:b/>
                <w:bCs/>
                <w:sz w:val="22"/>
                <w:szCs w:val="22"/>
                <w:rtl/>
              </w:rPr>
              <w:t>ی</w:t>
            </w:r>
            <w:r w:rsidRPr="0058025A">
              <w:rPr>
                <w:rFonts w:cs="B Nazanin"/>
                <w:b/>
                <w:bCs/>
                <w:sz w:val="22"/>
                <w:szCs w:val="22"/>
                <w:rtl/>
              </w:rPr>
              <w:t xml:space="preserve"> ورزش</w:t>
            </w:r>
            <w:r w:rsidRPr="0058025A">
              <w:rPr>
                <w:rFonts w:cs="B Nazanin" w:hint="cs"/>
                <w:b/>
                <w:bCs/>
                <w:sz w:val="22"/>
                <w:szCs w:val="22"/>
                <w:rtl/>
              </w:rPr>
              <w:t>ی و مراکز بازی کودکان</w:t>
            </w:r>
          </w:p>
          <w:p w:rsidR="00271C10" w:rsidRPr="0058025A" w:rsidRDefault="00271C10" w:rsidP="00271C10">
            <w:pPr>
              <w:jc w:val="both"/>
              <w:rPr>
                <w:rFonts w:cs="B Nazanin"/>
                <w:b/>
                <w:bCs/>
                <w:sz w:val="22"/>
                <w:szCs w:val="22"/>
                <w:rtl/>
              </w:rPr>
            </w:pPr>
            <w:r w:rsidRPr="0058025A">
              <w:rPr>
                <w:rFonts w:cs="B Nazanin"/>
                <w:b/>
                <w:bCs/>
                <w:sz w:val="22"/>
                <w:szCs w:val="22"/>
                <w:rtl/>
              </w:rPr>
              <w:t>- مکمل ها</w:t>
            </w:r>
            <w:r w:rsidRPr="0058025A">
              <w:rPr>
                <w:rFonts w:cs="B Nazanin" w:hint="cs"/>
                <w:b/>
                <w:bCs/>
                <w:sz w:val="22"/>
                <w:szCs w:val="22"/>
                <w:rtl/>
              </w:rPr>
              <w:t>ی</w:t>
            </w:r>
            <w:r w:rsidRPr="0058025A">
              <w:rPr>
                <w:rFonts w:cs="B Nazanin"/>
                <w:b/>
                <w:bCs/>
                <w:sz w:val="22"/>
                <w:szCs w:val="22"/>
                <w:rtl/>
              </w:rPr>
              <w:t xml:space="preserve"> غذا</w:t>
            </w:r>
            <w:r w:rsidRPr="0058025A">
              <w:rPr>
                <w:rFonts w:cs="B Nazanin" w:hint="cs"/>
                <w:b/>
                <w:bCs/>
                <w:sz w:val="22"/>
                <w:szCs w:val="22"/>
                <w:rtl/>
              </w:rPr>
              <w:t>یی</w:t>
            </w:r>
            <w:r w:rsidRPr="0058025A">
              <w:rPr>
                <w:rFonts w:cs="B Nazanin"/>
                <w:b/>
                <w:bCs/>
                <w:sz w:val="22"/>
                <w:szCs w:val="22"/>
                <w:rtl/>
              </w:rPr>
              <w:t xml:space="preserve"> مادر و کودک (آهن، کلس</w:t>
            </w:r>
            <w:r w:rsidRPr="0058025A">
              <w:rPr>
                <w:rFonts w:cs="B Nazanin" w:hint="cs"/>
                <w:b/>
                <w:bCs/>
                <w:sz w:val="22"/>
                <w:szCs w:val="22"/>
                <w:rtl/>
              </w:rPr>
              <w:t>ی</w:t>
            </w:r>
            <w:r w:rsidRPr="0058025A">
              <w:rPr>
                <w:rFonts w:cs="B Nazanin" w:hint="eastAsia"/>
                <w:b/>
                <w:bCs/>
                <w:sz w:val="22"/>
                <w:szCs w:val="22"/>
                <w:rtl/>
              </w:rPr>
              <w:t>م،</w:t>
            </w:r>
            <w:r w:rsidRPr="0058025A">
              <w:rPr>
                <w:rFonts w:cs="B Nazanin"/>
                <w:b/>
                <w:bCs/>
                <w:sz w:val="22"/>
                <w:szCs w:val="22"/>
                <w:rtl/>
              </w:rPr>
              <w:t xml:space="preserve"> مولت</w:t>
            </w:r>
            <w:r w:rsidRPr="0058025A">
              <w:rPr>
                <w:rFonts w:cs="B Nazanin" w:hint="cs"/>
                <w:b/>
                <w:bCs/>
                <w:sz w:val="22"/>
                <w:szCs w:val="22"/>
                <w:rtl/>
              </w:rPr>
              <w:t>ی</w:t>
            </w:r>
            <w:r w:rsidRPr="0058025A">
              <w:rPr>
                <w:rFonts w:cs="B Nazanin"/>
                <w:b/>
                <w:bCs/>
                <w:sz w:val="22"/>
                <w:szCs w:val="22"/>
                <w:rtl/>
              </w:rPr>
              <w:t xml:space="preserve"> و</w:t>
            </w:r>
            <w:r w:rsidRPr="0058025A">
              <w:rPr>
                <w:rFonts w:cs="B Nazanin" w:hint="cs"/>
                <w:b/>
                <w:bCs/>
                <w:sz w:val="22"/>
                <w:szCs w:val="22"/>
                <w:rtl/>
              </w:rPr>
              <w:t>ی</w:t>
            </w:r>
            <w:r w:rsidRPr="0058025A">
              <w:rPr>
                <w:rFonts w:cs="B Nazanin" w:hint="eastAsia"/>
                <w:b/>
                <w:bCs/>
                <w:sz w:val="22"/>
                <w:szCs w:val="22"/>
                <w:rtl/>
              </w:rPr>
              <w:t>تام</w:t>
            </w:r>
            <w:r w:rsidRPr="0058025A">
              <w:rPr>
                <w:rFonts w:cs="B Nazanin" w:hint="cs"/>
                <w:b/>
                <w:bCs/>
                <w:sz w:val="22"/>
                <w:szCs w:val="22"/>
                <w:rtl/>
              </w:rPr>
              <w:t>ی</w:t>
            </w:r>
            <w:r w:rsidRPr="0058025A">
              <w:rPr>
                <w:rFonts w:cs="B Nazanin" w:hint="eastAsia"/>
                <w:b/>
                <w:bCs/>
                <w:sz w:val="22"/>
                <w:szCs w:val="22"/>
                <w:rtl/>
              </w:rPr>
              <w:t>ن</w:t>
            </w:r>
            <w:r w:rsidRPr="0058025A">
              <w:rPr>
                <w:rFonts w:cs="B Nazanin"/>
                <w:b/>
                <w:bCs/>
                <w:sz w:val="22"/>
                <w:szCs w:val="22"/>
                <w:rtl/>
              </w:rPr>
              <w:t xml:space="preserve"> و ...)</w:t>
            </w:r>
          </w:p>
          <w:p w:rsidR="00271C10" w:rsidRPr="0058025A" w:rsidRDefault="00271C10" w:rsidP="00271C10">
            <w:pPr>
              <w:jc w:val="both"/>
              <w:rPr>
                <w:rFonts w:cs="B Nazanin"/>
                <w:b/>
                <w:bCs/>
                <w:sz w:val="22"/>
                <w:szCs w:val="22"/>
                <w:rtl/>
              </w:rPr>
            </w:pPr>
            <w:r w:rsidRPr="0058025A">
              <w:rPr>
                <w:rFonts w:cs="B Nazanin"/>
                <w:b/>
                <w:bCs/>
                <w:sz w:val="22"/>
                <w:szCs w:val="22"/>
                <w:rtl/>
              </w:rPr>
              <w:t>- غذاها</w:t>
            </w:r>
            <w:r w:rsidRPr="0058025A">
              <w:rPr>
                <w:rFonts w:cs="B Nazanin" w:hint="cs"/>
                <w:b/>
                <w:bCs/>
                <w:sz w:val="22"/>
                <w:szCs w:val="22"/>
                <w:rtl/>
              </w:rPr>
              <w:t>ی</w:t>
            </w:r>
            <w:r w:rsidRPr="0058025A">
              <w:rPr>
                <w:rFonts w:cs="B Nazanin"/>
                <w:b/>
                <w:bCs/>
                <w:sz w:val="22"/>
                <w:szCs w:val="22"/>
                <w:rtl/>
              </w:rPr>
              <w:t xml:space="preserve"> کمک</w:t>
            </w:r>
            <w:r w:rsidRPr="0058025A">
              <w:rPr>
                <w:rFonts w:cs="B Nazanin" w:hint="cs"/>
                <w:b/>
                <w:bCs/>
                <w:sz w:val="22"/>
                <w:szCs w:val="22"/>
                <w:rtl/>
              </w:rPr>
              <w:t>ی</w:t>
            </w:r>
            <w:r w:rsidRPr="0058025A">
              <w:rPr>
                <w:rFonts w:cs="B Nazanin"/>
                <w:b/>
                <w:bCs/>
                <w:sz w:val="22"/>
                <w:szCs w:val="22"/>
                <w:rtl/>
              </w:rPr>
              <w:t xml:space="preserve"> (مولت</w:t>
            </w:r>
            <w:r w:rsidRPr="0058025A">
              <w:rPr>
                <w:rFonts w:cs="B Nazanin" w:hint="cs"/>
                <w:b/>
                <w:bCs/>
                <w:sz w:val="22"/>
                <w:szCs w:val="22"/>
                <w:rtl/>
              </w:rPr>
              <w:t>ی</w:t>
            </w:r>
            <w:r w:rsidRPr="0058025A">
              <w:rPr>
                <w:rFonts w:cs="B Nazanin"/>
                <w:b/>
                <w:bCs/>
                <w:sz w:val="22"/>
                <w:szCs w:val="22"/>
                <w:rtl/>
              </w:rPr>
              <w:t xml:space="preserve"> و</w:t>
            </w:r>
            <w:r w:rsidRPr="0058025A">
              <w:rPr>
                <w:rFonts w:cs="B Nazanin" w:hint="cs"/>
                <w:b/>
                <w:bCs/>
                <w:sz w:val="22"/>
                <w:szCs w:val="22"/>
                <w:rtl/>
              </w:rPr>
              <w:t>ی</w:t>
            </w:r>
            <w:r w:rsidRPr="0058025A">
              <w:rPr>
                <w:rFonts w:cs="B Nazanin" w:hint="eastAsia"/>
                <w:b/>
                <w:bCs/>
                <w:sz w:val="22"/>
                <w:szCs w:val="22"/>
                <w:rtl/>
              </w:rPr>
              <w:t>تام</w:t>
            </w:r>
            <w:r w:rsidRPr="0058025A">
              <w:rPr>
                <w:rFonts w:cs="B Nazanin" w:hint="cs"/>
                <w:b/>
                <w:bCs/>
                <w:sz w:val="22"/>
                <w:szCs w:val="22"/>
                <w:rtl/>
              </w:rPr>
              <w:t>ی</w:t>
            </w:r>
            <w:r w:rsidRPr="0058025A">
              <w:rPr>
                <w:rFonts w:cs="B Nazanin" w:hint="eastAsia"/>
                <w:b/>
                <w:bCs/>
                <w:sz w:val="22"/>
                <w:szCs w:val="22"/>
                <w:rtl/>
              </w:rPr>
              <w:t>ن</w:t>
            </w:r>
            <w:r w:rsidRPr="0058025A">
              <w:rPr>
                <w:rFonts w:cs="B Nazanin"/>
                <w:b/>
                <w:bCs/>
                <w:sz w:val="22"/>
                <w:szCs w:val="22"/>
                <w:rtl/>
              </w:rPr>
              <w:t xml:space="preserve"> ها، سرلاک ها، ش</w:t>
            </w:r>
            <w:r w:rsidRPr="0058025A">
              <w:rPr>
                <w:rFonts w:cs="B Nazanin" w:hint="cs"/>
                <w:b/>
                <w:bCs/>
                <w:sz w:val="22"/>
                <w:szCs w:val="22"/>
                <w:rtl/>
              </w:rPr>
              <w:t>ی</w:t>
            </w:r>
            <w:r w:rsidRPr="0058025A">
              <w:rPr>
                <w:rFonts w:cs="B Nazanin" w:hint="eastAsia"/>
                <w:b/>
                <w:bCs/>
                <w:sz w:val="22"/>
                <w:szCs w:val="22"/>
                <w:rtl/>
              </w:rPr>
              <w:t>رخشک</w:t>
            </w:r>
            <w:r w:rsidRPr="0058025A">
              <w:rPr>
                <w:rFonts w:cs="B Nazanin"/>
                <w:b/>
                <w:bCs/>
                <w:sz w:val="22"/>
                <w:szCs w:val="22"/>
                <w:rtl/>
              </w:rPr>
              <w:t xml:space="preserve"> ها، کورن فلکس و ...)</w:t>
            </w:r>
          </w:p>
          <w:p w:rsidR="00271C10" w:rsidRPr="0058025A" w:rsidRDefault="00271C10" w:rsidP="00271C10">
            <w:pPr>
              <w:jc w:val="both"/>
              <w:rPr>
                <w:rFonts w:cs="B Nazanin"/>
                <w:sz w:val="22"/>
                <w:szCs w:val="22"/>
                <w:rtl/>
              </w:rPr>
            </w:pPr>
          </w:p>
        </w:tc>
      </w:tr>
    </w:tbl>
    <w:p w:rsidR="0058025A" w:rsidRDefault="0058025A">
      <w:pPr>
        <w:rPr>
          <w:rFonts w:cs="B Nazanin"/>
          <w:b/>
          <w:bCs/>
          <w:rtl/>
          <w:lang w:bidi="fa-IR"/>
        </w:rPr>
      </w:pPr>
    </w:p>
    <w:p w:rsidR="0058025A" w:rsidRPr="0087513E" w:rsidRDefault="0058025A">
      <w:pPr>
        <w:rPr>
          <w:rFonts w:cs="B Nazanin"/>
          <w:b/>
          <w:bCs/>
          <w:rtl/>
          <w:lang w:bidi="fa-IR"/>
        </w:rPr>
      </w:pPr>
    </w:p>
    <w:tbl>
      <w:tblPr>
        <w:tblStyle w:val="TableGrid"/>
        <w:bidiVisual/>
        <w:tblW w:w="10936" w:type="dxa"/>
        <w:tblInd w:w="-622" w:type="dxa"/>
        <w:tblLook w:val="04A0" w:firstRow="1" w:lastRow="0" w:firstColumn="1" w:lastColumn="0" w:noHBand="0" w:noVBand="1"/>
      </w:tblPr>
      <w:tblGrid>
        <w:gridCol w:w="20"/>
        <w:gridCol w:w="10916"/>
      </w:tblGrid>
      <w:tr w:rsidR="0058025A" w:rsidRPr="0087513E" w:rsidTr="00B55731">
        <w:trPr>
          <w:trHeight w:val="670"/>
        </w:trPr>
        <w:tc>
          <w:tcPr>
            <w:tcW w:w="10936" w:type="dxa"/>
            <w:gridSpan w:val="2"/>
            <w:shd w:val="clear" w:color="auto" w:fill="FFE599" w:themeFill="accent4" w:themeFillTint="66"/>
          </w:tcPr>
          <w:p w:rsidR="0058025A" w:rsidRPr="0058025A" w:rsidRDefault="0058025A" w:rsidP="0056095F">
            <w:pPr>
              <w:tabs>
                <w:tab w:val="left" w:pos="3860"/>
              </w:tabs>
              <w:jc w:val="center"/>
              <w:rPr>
                <w:rFonts w:cs="B Nazanin"/>
                <w:sz w:val="24"/>
                <w:szCs w:val="24"/>
                <w:rtl/>
                <w:lang w:bidi="fa-IR"/>
              </w:rPr>
            </w:pPr>
            <w:r w:rsidRPr="00A915AD">
              <w:rPr>
                <w:rFonts w:cs="B Nazanin" w:hint="cs"/>
                <w:b/>
                <w:bCs/>
                <w:sz w:val="24"/>
                <w:szCs w:val="24"/>
                <w:rtl/>
                <w:lang w:bidi="fa-IR"/>
              </w:rPr>
              <w:t>ستاد برگزاري نمايشگاه:</w:t>
            </w:r>
            <w:r w:rsidRPr="005F4BF4">
              <w:rPr>
                <w:rFonts w:cs="B Nazanin" w:hint="cs"/>
                <w:sz w:val="22"/>
                <w:szCs w:val="22"/>
                <w:rtl/>
                <w:lang w:bidi="fa-IR"/>
              </w:rPr>
              <w:t xml:space="preserve"> </w:t>
            </w:r>
            <w:r w:rsidRPr="0058025A">
              <w:rPr>
                <w:rFonts w:cs="B Nazanin" w:hint="cs"/>
                <w:sz w:val="24"/>
                <w:szCs w:val="24"/>
                <w:rtl/>
                <w:lang w:bidi="fa-IR"/>
              </w:rPr>
              <w:t xml:space="preserve">يزد- بلوار فردوسی- روبروي شهرداري منطقه 3 </w:t>
            </w:r>
            <w:r w:rsidRPr="0058025A">
              <w:rPr>
                <w:rFonts w:cs="Times New Roman" w:hint="cs"/>
                <w:sz w:val="24"/>
                <w:szCs w:val="24"/>
                <w:rtl/>
                <w:lang w:bidi="fa-IR"/>
              </w:rPr>
              <w:t>–</w:t>
            </w:r>
            <w:r w:rsidRPr="0058025A">
              <w:rPr>
                <w:rFonts w:cs="B Nazanin" w:hint="cs"/>
                <w:sz w:val="24"/>
                <w:szCs w:val="24"/>
                <w:rtl/>
                <w:lang w:bidi="fa-IR"/>
              </w:rPr>
              <w:t xml:space="preserve"> ابتداي خيابان نگارستان- گروه نمایشگاهی پرند</w:t>
            </w:r>
          </w:p>
          <w:p w:rsidR="0058025A" w:rsidRPr="005F4BF4" w:rsidRDefault="0058025A" w:rsidP="0056095F">
            <w:pPr>
              <w:pStyle w:val="Footer"/>
              <w:jc w:val="center"/>
              <w:rPr>
                <w:rFonts w:cs="B Nazanin"/>
                <w:b/>
                <w:bCs/>
                <w:sz w:val="22"/>
                <w:szCs w:val="22"/>
                <w:rtl/>
                <w:lang w:bidi="fa-IR"/>
              </w:rPr>
            </w:pPr>
            <w:r w:rsidRPr="00A915AD">
              <w:rPr>
                <w:rFonts w:cs="B Nazanin" w:hint="eastAsia"/>
                <w:b/>
                <w:bCs/>
                <w:sz w:val="24"/>
                <w:szCs w:val="24"/>
                <w:rtl/>
                <w:lang w:bidi="fa-IR"/>
              </w:rPr>
              <w:t>تلفكس</w:t>
            </w:r>
            <w:r w:rsidRPr="00A915AD">
              <w:rPr>
                <w:rFonts w:cs="B Nazanin"/>
                <w:b/>
                <w:bCs/>
                <w:sz w:val="24"/>
                <w:szCs w:val="24"/>
                <w:rtl/>
                <w:lang w:bidi="fa-IR"/>
              </w:rPr>
              <w:t>:</w:t>
            </w:r>
            <w:r w:rsidRPr="005F4BF4">
              <w:rPr>
                <w:rFonts w:cs="B Nazanin"/>
                <w:b/>
                <w:bCs/>
                <w:sz w:val="22"/>
                <w:szCs w:val="22"/>
                <w:rtl/>
                <w:lang w:bidi="fa-IR"/>
              </w:rPr>
              <w:t xml:space="preserve"> </w:t>
            </w:r>
            <w:r w:rsidRPr="00A915AD">
              <w:rPr>
                <w:rFonts w:cs="B Nazanin" w:hint="cs"/>
                <w:b/>
                <w:bCs/>
                <w:sz w:val="24"/>
                <w:szCs w:val="24"/>
                <w:rtl/>
                <w:lang w:bidi="fa-IR"/>
              </w:rPr>
              <w:t>6 - 38202125 - 035</w:t>
            </w:r>
            <w:r w:rsidRPr="005F4BF4">
              <w:rPr>
                <w:rFonts w:cs="B Nazanin" w:hint="cs"/>
                <w:sz w:val="22"/>
                <w:szCs w:val="22"/>
                <w:rtl/>
                <w:lang w:bidi="fa-IR"/>
              </w:rPr>
              <w:t xml:space="preserve">     </w:t>
            </w:r>
            <w:r w:rsidRPr="00A915AD">
              <w:rPr>
                <w:rFonts w:cs="B Nazanin"/>
                <w:b/>
                <w:bCs/>
                <w:sz w:val="24"/>
                <w:szCs w:val="24"/>
                <w:rtl/>
                <w:lang w:bidi="fa-IR"/>
              </w:rPr>
              <w:t>همراه:</w:t>
            </w:r>
            <w:r w:rsidRPr="005F4BF4">
              <w:rPr>
                <w:rFonts w:cs="B Nazanin"/>
                <w:b/>
                <w:bCs/>
                <w:sz w:val="22"/>
                <w:szCs w:val="22"/>
                <w:rtl/>
                <w:lang w:bidi="fa-IR"/>
              </w:rPr>
              <w:t xml:space="preserve">  </w:t>
            </w:r>
            <w:r>
              <w:rPr>
                <w:rFonts w:cs="B Nazanin" w:hint="cs"/>
                <w:b/>
                <w:bCs/>
                <w:sz w:val="22"/>
                <w:szCs w:val="22"/>
                <w:rtl/>
                <w:lang w:bidi="fa-IR"/>
              </w:rPr>
              <w:t>09133519362-</w:t>
            </w:r>
            <w:r w:rsidRPr="00A915AD">
              <w:rPr>
                <w:rFonts w:cs="B Nazanin"/>
                <w:b/>
                <w:bCs/>
                <w:sz w:val="24"/>
                <w:szCs w:val="24"/>
                <w:rtl/>
                <w:lang w:bidi="fa-IR"/>
              </w:rPr>
              <w:t>0</w:t>
            </w:r>
            <w:r w:rsidRPr="00A915AD">
              <w:rPr>
                <w:rFonts w:cs="B Nazanin" w:hint="cs"/>
                <w:b/>
                <w:bCs/>
                <w:sz w:val="24"/>
                <w:szCs w:val="24"/>
                <w:rtl/>
                <w:lang w:bidi="fa-IR"/>
              </w:rPr>
              <w:t>9132747284</w:t>
            </w:r>
            <w:r w:rsidRPr="00A915AD">
              <w:rPr>
                <w:rFonts w:cs="B Nazanin" w:hint="cs"/>
                <w:sz w:val="24"/>
                <w:szCs w:val="24"/>
                <w:rtl/>
                <w:lang w:bidi="fa-IR"/>
              </w:rPr>
              <w:t xml:space="preserve">  </w:t>
            </w:r>
            <w:r>
              <w:rPr>
                <w:rFonts w:cs="B Nazanin" w:hint="cs"/>
                <w:sz w:val="24"/>
                <w:szCs w:val="24"/>
                <w:rtl/>
                <w:lang w:bidi="fa-IR"/>
              </w:rPr>
              <w:t>-</w:t>
            </w:r>
            <w:r w:rsidRPr="005F4BF4">
              <w:rPr>
                <w:rFonts w:cs="B Nazanin" w:hint="cs"/>
                <w:sz w:val="22"/>
                <w:szCs w:val="22"/>
                <w:rtl/>
                <w:lang w:bidi="fa-IR"/>
              </w:rPr>
              <w:t xml:space="preserve">  </w:t>
            </w:r>
            <w:r w:rsidRPr="00A63A0A">
              <w:rPr>
                <w:rFonts w:cs="B Nazanin" w:hint="cs"/>
                <w:b/>
                <w:bCs/>
                <w:sz w:val="24"/>
                <w:szCs w:val="24"/>
                <w:rtl/>
                <w:lang w:bidi="fa-IR"/>
              </w:rPr>
              <w:t xml:space="preserve">09133565902 </w:t>
            </w:r>
            <w:r w:rsidRPr="005F4BF4">
              <w:rPr>
                <w:rFonts w:cs="B Nazanin" w:hint="cs"/>
                <w:sz w:val="22"/>
                <w:szCs w:val="22"/>
                <w:rtl/>
                <w:lang w:bidi="fa-IR"/>
              </w:rPr>
              <w:t xml:space="preserve">     </w:t>
            </w:r>
            <w:r w:rsidRPr="00A915AD">
              <w:rPr>
                <w:rFonts w:cs="B Nazanin" w:hint="cs"/>
                <w:b/>
                <w:bCs/>
                <w:sz w:val="24"/>
                <w:szCs w:val="24"/>
                <w:rtl/>
                <w:lang w:bidi="fa-IR"/>
              </w:rPr>
              <w:t>تلگرام:</w:t>
            </w:r>
            <w:r w:rsidRPr="005F4BF4">
              <w:rPr>
                <w:rFonts w:cs="B Nazanin" w:hint="cs"/>
                <w:b/>
                <w:bCs/>
                <w:sz w:val="22"/>
                <w:szCs w:val="22"/>
                <w:rtl/>
                <w:lang w:bidi="fa-IR"/>
              </w:rPr>
              <w:t xml:space="preserve"> </w:t>
            </w:r>
            <w:r w:rsidRPr="00A63A0A">
              <w:rPr>
                <w:rFonts w:cs="B Nazanin" w:hint="cs"/>
                <w:b/>
                <w:bCs/>
                <w:sz w:val="24"/>
                <w:szCs w:val="24"/>
                <w:rtl/>
                <w:lang w:bidi="fa-IR"/>
              </w:rPr>
              <w:t>09909449362</w:t>
            </w:r>
          </w:p>
          <w:p w:rsidR="0058025A" w:rsidRDefault="00E61D7D" w:rsidP="0056095F">
            <w:pPr>
              <w:jc w:val="center"/>
              <w:rPr>
                <w:rFonts w:cs="B Lotus"/>
                <w:sz w:val="22"/>
                <w:szCs w:val="22"/>
                <w:lang w:bidi="fa-IR"/>
              </w:rPr>
            </w:pPr>
            <w:hyperlink r:id="rId8" w:history="1">
              <w:r w:rsidR="0058025A" w:rsidRPr="005F4BF4">
                <w:rPr>
                  <w:rStyle w:val="Hyperlink"/>
                  <w:rFonts w:cs="B Lotus"/>
                  <w:color w:val="auto"/>
                  <w:sz w:val="32"/>
                  <w:u w:val="none"/>
                  <w:lang w:bidi="fa-IR"/>
                </w:rPr>
                <w:t>www.isatex.ir</w:t>
              </w:r>
            </w:hyperlink>
            <w:r w:rsidR="0058025A" w:rsidRPr="005F4BF4">
              <w:rPr>
                <w:rFonts w:cs="B Nazanin" w:hint="cs"/>
                <w:sz w:val="22"/>
                <w:szCs w:val="22"/>
                <w:rtl/>
                <w:lang w:bidi="fa-IR"/>
              </w:rPr>
              <w:t xml:space="preserve">  </w:t>
            </w:r>
            <w:r w:rsidR="0058025A" w:rsidRPr="005F4BF4">
              <w:rPr>
                <w:rFonts w:cs="B Nazanin"/>
                <w:sz w:val="22"/>
                <w:szCs w:val="22"/>
                <w:rtl/>
                <w:lang w:bidi="fa-IR"/>
              </w:rPr>
              <w:tab/>
            </w:r>
            <w:r w:rsidR="0058025A" w:rsidRPr="005F4BF4">
              <w:rPr>
                <w:rFonts w:cs="B Nazanin" w:hint="cs"/>
                <w:sz w:val="22"/>
                <w:szCs w:val="22"/>
                <w:rtl/>
                <w:lang w:bidi="fa-IR"/>
              </w:rPr>
              <w:t xml:space="preserve">  </w:t>
            </w:r>
            <w:r w:rsidR="0058025A" w:rsidRPr="005F4BF4">
              <w:rPr>
                <w:rFonts w:cs="B Nazanin"/>
                <w:b/>
                <w:bCs/>
                <w:sz w:val="22"/>
                <w:szCs w:val="22"/>
                <w:lang w:bidi="fa-IR"/>
              </w:rPr>
              <w:t>Email:</w:t>
            </w:r>
            <w:r w:rsidR="0058025A" w:rsidRPr="005F4BF4">
              <w:rPr>
                <w:rFonts w:cs="B Nazanin"/>
                <w:sz w:val="22"/>
                <w:szCs w:val="22"/>
                <w:lang w:bidi="fa-IR"/>
              </w:rPr>
              <w:t xml:space="preserve"> </w:t>
            </w:r>
            <w:hyperlink r:id="rId9" w:history="1">
              <w:r w:rsidR="0058025A" w:rsidRPr="0058025A">
                <w:rPr>
                  <w:rStyle w:val="Hyperlink"/>
                  <w:rFonts w:cs="B Nazanin"/>
                  <w:color w:val="000000" w:themeColor="text1"/>
                  <w:sz w:val="24"/>
                  <w:szCs w:val="24"/>
                  <w:u w:val="none"/>
                  <w:lang w:bidi="fa-IR"/>
                </w:rPr>
                <w:t>parand.exhibition@gmail.com</w:t>
              </w:r>
            </w:hyperlink>
            <w:r w:rsidR="0058025A" w:rsidRPr="005F4BF4">
              <w:rPr>
                <w:rFonts w:cs="B Lotus"/>
                <w:sz w:val="22"/>
                <w:szCs w:val="22"/>
                <w:rtl/>
                <w:lang w:bidi="fa-IR"/>
              </w:rPr>
              <w:br w:type="page"/>
            </w:r>
          </w:p>
          <w:p w:rsidR="00B55731" w:rsidRPr="005F4BF4" w:rsidRDefault="00B55731" w:rsidP="0056095F">
            <w:pPr>
              <w:jc w:val="center"/>
              <w:rPr>
                <w:rFonts w:cs="B Nazanin"/>
                <w:b/>
                <w:bCs/>
                <w:rtl/>
                <w:lang w:bidi="fa-IR"/>
              </w:rPr>
            </w:pPr>
          </w:p>
        </w:tc>
      </w:tr>
      <w:tr w:rsidR="0058025A" w:rsidRPr="0087513E" w:rsidTr="00B55731">
        <w:trPr>
          <w:gridBefore w:val="1"/>
          <w:wBefore w:w="20" w:type="dxa"/>
        </w:trPr>
        <w:tc>
          <w:tcPr>
            <w:tcW w:w="10916" w:type="dxa"/>
            <w:shd w:val="clear" w:color="auto" w:fill="FFC000"/>
          </w:tcPr>
          <w:p w:rsidR="00AB4A96" w:rsidRDefault="00AB4A96" w:rsidP="00AB4A96">
            <w:pPr>
              <w:spacing w:line="276" w:lineRule="auto"/>
              <w:jc w:val="center"/>
              <w:rPr>
                <w:rFonts w:cs="B Nazanin"/>
                <w:b/>
                <w:bCs/>
                <w:sz w:val="24"/>
                <w:szCs w:val="24"/>
                <w:rtl/>
                <w:lang w:bidi="fa-IR"/>
              </w:rPr>
            </w:pPr>
            <w:r>
              <w:rPr>
                <w:rFonts w:cs="B Nazanin" w:hint="cs"/>
                <w:b/>
                <w:bCs/>
                <w:sz w:val="26"/>
                <w:szCs w:val="26"/>
                <w:rtl/>
                <w:lang w:bidi="fa-IR"/>
              </w:rPr>
              <w:lastRenderedPageBreak/>
              <w:t xml:space="preserve">پنجمین </w:t>
            </w:r>
            <w:r w:rsidR="0058025A" w:rsidRPr="0053096A">
              <w:rPr>
                <w:rFonts w:cs="B Nazanin"/>
                <w:b/>
                <w:bCs/>
                <w:sz w:val="24"/>
                <w:szCs w:val="24"/>
                <w:rtl/>
                <w:lang w:bidi="fa-IR"/>
              </w:rPr>
              <w:t xml:space="preserve">نمايشگاه </w:t>
            </w:r>
            <w:r w:rsidR="0058025A" w:rsidRPr="0053096A">
              <w:rPr>
                <w:rFonts w:cs="B Nazanin" w:hint="cs"/>
                <w:b/>
                <w:bCs/>
                <w:sz w:val="24"/>
                <w:szCs w:val="24"/>
                <w:rtl/>
                <w:lang w:bidi="fa-IR"/>
              </w:rPr>
              <w:t>تخصصی</w:t>
            </w:r>
            <w:r w:rsidR="0058025A" w:rsidRPr="0053096A">
              <w:rPr>
                <w:rFonts w:cs="B Nazanin"/>
                <w:b/>
                <w:bCs/>
                <w:sz w:val="24"/>
                <w:szCs w:val="24"/>
                <w:rtl/>
                <w:lang w:bidi="fa-IR"/>
              </w:rPr>
              <w:t xml:space="preserve"> </w:t>
            </w:r>
            <w:r w:rsidR="0058025A" w:rsidRPr="00A915AD">
              <w:rPr>
                <w:rFonts w:cs="B Nazanin"/>
                <w:b/>
                <w:bCs/>
                <w:sz w:val="26"/>
                <w:szCs w:val="26"/>
                <w:rtl/>
                <w:lang w:bidi="fa-IR"/>
              </w:rPr>
              <w:t>مادر، نوزاد، کودک و نوجوان و لوازم و تجه</w:t>
            </w:r>
            <w:r w:rsidR="0058025A" w:rsidRPr="00A915AD">
              <w:rPr>
                <w:rFonts w:cs="B Nazanin" w:hint="cs"/>
                <w:b/>
                <w:bCs/>
                <w:sz w:val="26"/>
                <w:szCs w:val="26"/>
                <w:rtl/>
                <w:lang w:bidi="fa-IR"/>
              </w:rPr>
              <w:t>ی</w:t>
            </w:r>
            <w:r w:rsidR="0058025A" w:rsidRPr="00A915AD">
              <w:rPr>
                <w:rFonts w:cs="B Nazanin" w:hint="eastAsia"/>
                <w:b/>
                <w:bCs/>
                <w:sz w:val="26"/>
                <w:szCs w:val="26"/>
                <w:rtl/>
                <w:lang w:bidi="fa-IR"/>
              </w:rPr>
              <w:t>زات</w:t>
            </w:r>
            <w:r w:rsidR="0058025A" w:rsidRPr="00A915AD">
              <w:rPr>
                <w:rFonts w:cs="B Nazanin"/>
                <w:b/>
                <w:bCs/>
                <w:sz w:val="26"/>
                <w:szCs w:val="26"/>
                <w:rtl/>
                <w:lang w:bidi="fa-IR"/>
              </w:rPr>
              <w:t xml:space="preserve"> کمک آموزش</w:t>
            </w:r>
            <w:r w:rsidR="0058025A" w:rsidRPr="00A915AD">
              <w:rPr>
                <w:rFonts w:cs="B Nazanin" w:hint="cs"/>
                <w:b/>
                <w:bCs/>
                <w:sz w:val="26"/>
                <w:szCs w:val="26"/>
                <w:rtl/>
                <w:lang w:bidi="fa-IR"/>
              </w:rPr>
              <w:t>ی</w:t>
            </w:r>
            <w:r w:rsidR="0058025A" w:rsidRPr="0053096A">
              <w:rPr>
                <w:rFonts w:cs="B Nazanin"/>
                <w:b/>
                <w:bCs/>
                <w:sz w:val="24"/>
                <w:szCs w:val="24"/>
                <w:rtl/>
                <w:lang w:bidi="fa-IR"/>
              </w:rPr>
              <w:t xml:space="preserve"> مربوطه </w:t>
            </w:r>
          </w:p>
          <w:p w:rsidR="0058025A" w:rsidRPr="0053096A" w:rsidRDefault="00AB4A96" w:rsidP="00C22EA0">
            <w:pPr>
              <w:spacing w:line="276" w:lineRule="auto"/>
              <w:jc w:val="center"/>
              <w:rPr>
                <w:rFonts w:cs="B Nazanin"/>
                <w:b/>
                <w:bCs/>
                <w:sz w:val="24"/>
                <w:szCs w:val="24"/>
                <w:rtl/>
                <w:lang w:bidi="fa-IR"/>
              </w:rPr>
            </w:pPr>
            <w:r>
              <w:rPr>
                <w:rFonts w:cs="B Nazanin" w:hint="cs"/>
                <w:b/>
                <w:bCs/>
                <w:sz w:val="24"/>
                <w:szCs w:val="24"/>
                <w:rtl/>
                <w:lang w:bidi="fa-IR"/>
              </w:rPr>
              <w:t xml:space="preserve">و دومین نمایشگاه تخصصی اسباب بازی، سرگرمی و اوقات فراغت </w:t>
            </w:r>
            <w:r w:rsidR="0058025A" w:rsidRPr="0053096A">
              <w:rPr>
                <w:rFonts w:cs="B Nazanin"/>
                <w:b/>
                <w:bCs/>
                <w:sz w:val="24"/>
                <w:szCs w:val="24"/>
                <w:rtl/>
                <w:lang w:bidi="fa-IR"/>
              </w:rPr>
              <w:t xml:space="preserve">استان </w:t>
            </w:r>
            <w:r w:rsidR="0058025A" w:rsidRPr="0053096A">
              <w:rPr>
                <w:rFonts w:cs="B Nazanin" w:hint="cs"/>
                <w:b/>
                <w:bCs/>
                <w:sz w:val="24"/>
                <w:szCs w:val="24"/>
                <w:rtl/>
                <w:lang w:bidi="fa-IR"/>
              </w:rPr>
              <w:t>ی</w:t>
            </w:r>
            <w:r w:rsidR="0058025A" w:rsidRPr="0053096A">
              <w:rPr>
                <w:rFonts w:cs="B Nazanin" w:hint="eastAsia"/>
                <w:b/>
                <w:bCs/>
                <w:sz w:val="24"/>
                <w:szCs w:val="24"/>
                <w:rtl/>
                <w:lang w:bidi="fa-IR"/>
              </w:rPr>
              <w:t>زد</w:t>
            </w:r>
          </w:p>
          <w:p w:rsidR="0058025A" w:rsidRPr="00444D45" w:rsidRDefault="0058025A" w:rsidP="00AB4A96">
            <w:pPr>
              <w:tabs>
                <w:tab w:val="left" w:pos="1310"/>
                <w:tab w:val="center" w:pos="5033"/>
              </w:tabs>
              <w:spacing w:line="276" w:lineRule="auto"/>
              <w:ind w:left="360"/>
              <w:rPr>
                <w:sz w:val="24"/>
                <w:szCs w:val="24"/>
                <w:rtl/>
              </w:rPr>
            </w:pPr>
            <w:r w:rsidRPr="0053096A">
              <w:rPr>
                <w:rFonts w:cs="B Nazanin"/>
                <w:b/>
                <w:bCs/>
                <w:sz w:val="24"/>
                <w:szCs w:val="24"/>
                <w:rtl/>
                <w:lang w:bidi="fa-IR"/>
              </w:rPr>
              <w:tab/>
            </w:r>
            <w:r w:rsidRPr="0053096A">
              <w:rPr>
                <w:rFonts w:cs="B Nazanin"/>
                <w:b/>
                <w:bCs/>
                <w:sz w:val="24"/>
                <w:szCs w:val="24"/>
                <w:rtl/>
                <w:lang w:bidi="fa-IR"/>
              </w:rPr>
              <w:tab/>
            </w:r>
            <w:r w:rsidR="00AB4A96">
              <w:rPr>
                <w:rFonts w:cs="B Nazanin" w:hint="cs"/>
                <w:b/>
                <w:bCs/>
                <w:sz w:val="24"/>
                <w:szCs w:val="24"/>
                <w:rtl/>
                <w:lang w:bidi="fa-IR"/>
              </w:rPr>
              <w:t xml:space="preserve">30 خرداد </w:t>
            </w:r>
            <w:r w:rsidRPr="0053096A">
              <w:rPr>
                <w:rFonts w:cs="B Nazanin"/>
                <w:b/>
                <w:bCs/>
                <w:sz w:val="24"/>
                <w:szCs w:val="24"/>
                <w:rtl/>
                <w:lang w:bidi="fa-IR"/>
              </w:rPr>
              <w:t xml:space="preserve"> الي  </w:t>
            </w:r>
            <w:r w:rsidR="00AB4A96">
              <w:rPr>
                <w:rFonts w:cs="B Nazanin" w:hint="cs"/>
                <w:b/>
                <w:bCs/>
                <w:sz w:val="24"/>
                <w:szCs w:val="24"/>
                <w:rtl/>
                <w:lang w:bidi="fa-IR"/>
              </w:rPr>
              <w:t>2 تیر 1402</w:t>
            </w:r>
          </w:p>
        </w:tc>
      </w:tr>
    </w:tbl>
    <w:p w:rsidR="0058025A" w:rsidRDefault="0058025A" w:rsidP="0033096A">
      <w:pPr>
        <w:spacing w:line="276" w:lineRule="auto"/>
        <w:rPr>
          <w:rFonts w:cs="B Nazanin"/>
          <w:sz w:val="28"/>
          <w:szCs w:val="28"/>
          <w:rtl/>
          <w:lang w:bidi="fa-IR"/>
        </w:rPr>
      </w:pPr>
    </w:p>
    <w:tbl>
      <w:tblPr>
        <w:tblStyle w:val="TableGrid"/>
        <w:bidiVisual/>
        <w:tblW w:w="10966" w:type="dxa"/>
        <w:tblInd w:w="-652" w:type="dxa"/>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407"/>
        <w:gridCol w:w="7559"/>
      </w:tblGrid>
      <w:tr w:rsidR="0033096A" w:rsidTr="00B55731">
        <w:trPr>
          <w:gridAfter w:val="1"/>
          <w:wAfter w:w="7559" w:type="dxa"/>
          <w:trHeight w:val="100"/>
        </w:trPr>
        <w:tc>
          <w:tcPr>
            <w:tcW w:w="3407" w:type="dxa"/>
            <w:tcBorders>
              <w:left w:val="single" w:sz="4" w:space="0" w:color="auto"/>
              <w:right w:val="single" w:sz="4" w:space="0" w:color="auto"/>
            </w:tcBorders>
            <w:shd w:val="clear" w:color="auto" w:fill="2E74B5" w:themeFill="accent1" w:themeFillShade="BF"/>
          </w:tcPr>
          <w:p w:rsidR="0033096A" w:rsidRPr="00861F76" w:rsidRDefault="0033096A" w:rsidP="0056095F">
            <w:pPr>
              <w:jc w:val="center"/>
              <w:rPr>
                <w:rFonts w:cs="B Nazanin"/>
                <w:b/>
                <w:bCs/>
                <w:sz w:val="24"/>
                <w:szCs w:val="24"/>
                <w:rtl/>
              </w:rPr>
            </w:pPr>
            <w:r w:rsidRPr="00861F76">
              <w:rPr>
                <w:rFonts w:cs="B Nazanin" w:hint="cs"/>
                <w:b/>
                <w:bCs/>
                <w:sz w:val="24"/>
                <w:szCs w:val="24"/>
                <w:rtl/>
              </w:rPr>
              <w:t xml:space="preserve">تعهدات </w:t>
            </w:r>
            <w:r>
              <w:rPr>
                <w:rFonts w:cs="B Nazanin" w:hint="cs"/>
                <w:b/>
                <w:bCs/>
                <w:sz w:val="24"/>
                <w:szCs w:val="24"/>
                <w:rtl/>
              </w:rPr>
              <w:t xml:space="preserve">مجري نمايشگاه </w:t>
            </w:r>
          </w:p>
        </w:tc>
      </w:tr>
      <w:tr w:rsidR="0033096A" w:rsidTr="00B55731">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11"/>
        </w:trPr>
        <w:tc>
          <w:tcPr>
            <w:tcW w:w="10966" w:type="dxa"/>
            <w:gridSpan w:val="2"/>
            <w:shd w:val="clear" w:color="auto" w:fill="A8D08D" w:themeFill="accent6" w:themeFillTint="99"/>
          </w:tcPr>
          <w:p w:rsidR="0033096A" w:rsidRPr="0087513E" w:rsidRDefault="0033096A" w:rsidP="0033096A">
            <w:pPr>
              <w:jc w:val="both"/>
              <w:rPr>
                <w:rFonts w:cs="B Lotus"/>
                <w:sz w:val="24"/>
                <w:szCs w:val="24"/>
                <w:rtl/>
                <w:lang w:bidi="fa-IR"/>
              </w:rPr>
            </w:pPr>
            <w:r>
              <w:rPr>
                <w:rFonts w:cs="B Nazanin" w:hint="cs"/>
                <w:b/>
                <w:bCs/>
                <w:rtl/>
              </w:rPr>
              <w:t xml:space="preserve"> </w:t>
            </w:r>
            <w:r w:rsidRPr="0087513E">
              <w:rPr>
                <w:rFonts w:cs="B Lotus" w:hint="cs"/>
                <w:sz w:val="24"/>
                <w:szCs w:val="24"/>
                <w:rtl/>
                <w:lang w:bidi="fa-IR"/>
              </w:rPr>
              <w:t xml:space="preserve">1 </w:t>
            </w:r>
            <w:r w:rsidRPr="0087513E">
              <w:rPr>
                <w:rFonts w:cs="B Lotus"/>
                <w:sz w:val="24"/>
                <w:szCs w:val="24"/>
                <w:rtl/>
                <w:lang w:bidi="fa-IR"/>
              </w:rPr>
              <w:t xml:space="preserve">ـ </w:t>
            </w:r>
            <w:r w:rsidRPr="0087513E">
              <w:rPr>
                <w:rFonts w:cs="B Lotus" w:hint="cs"/>
                <w:sz w:val="24"/>
                <w:szCs w:val="24"/>
                <w:rtl/>
                <w:lang w:bidi="fa-IR"/>
              </w:rPr>
              <w:t xml:space="preserve">نصب </w:t>
            </w:r>
            <w:r w:rsidRPr="0087513E">
              <w:rPr>
                <w:rFonts w:cs="B Lotus"/>
                <w:sz w:val="24"/>
                <w:szCs w:val="24"/>
                <w:rtl/>
                <w:lang w:bidi="fa-IR"/>
              </w:rPr>
              <w:t xml:space="preserve">كتيبه ـ موكت ـ دو عدد صندلي ـ يك عدد ميز ـ روشنايي متعارف ـ </w:t>
            </w:r>
            <w:r w:rsidRPr="0087513E">
              <w:rPr>
                <w:rFonts w:cs="B Lotus" w:hint="cs"/>
                <w:sz w:val="24"/>
                <w:szCs w:val="24"/>
                <w:rtl/>
                <w:lang w:bidi="fa-IR"/>
              </w:rPr>
              <w:t xml:space="preserve">خروجی </w:t>
            </w:r>
            <w:r w:rsidRPr="0087513E">
              <w:rPr>
                <w:rFonts w:cs="B Lotus"/>
                <w:sz w:val="24"/>
                <w:szCs w:val="24"/>
                <w:rtl/>
                <w:lang w:bidi="fa-IR"/>
              </w:rPr>
              <w:t>برق</w:t>
            </w:r>
            <w:r>
              <w:rPr>
                <w:rFonts w:cs="B Lotus" w:hint="cs"/>
                <w:sz w:val="24"/>
                <w:szCs w:val="24"/>
                <w:rtl/>
                <w:lang w:bidi="fa-IR"/>
              </w:rPr>
              <w:t>.</w:t>
            </w:r>
          </w:p>
          <w:p w:rsidR="0033096A" w:rsidRPr="0087513E" w:rsidRDefault="0033096A" w:rsidP="00C36914">
            <w:pPr>
              <w:jc w:val="both"/>
              <w:rPr>
                <w:rFonts w:cs="B Lotus"/>
                <w:sz w:val="24"/>
                <w:szCs w:val="24"/>
                <w:rtl/>
                <w:lang w:bidi="fa-IR"/>
              </w:rPr>
            </w:pPr>
            <w:r w:rsidRPr="0087513E">
              <w:rPr>
                <w:rFonts w:cs="B Lotus"/>
                <w:sz w:val="24"/>
                <w:szCs w:val="24"/>
                <w:rtl/>
                <w:lang w:bidi="fa-IR"/>
              </w:rPr>
              <w:t xml:space="preserve">2ـ ارائه تبليغات نمايشگاهي شامل: آگهي در مجلات تخصصي ـ </w:t>
            </w:r>
            <w:r w:rsidRPr="0087513E">
              <w:rPr>
                <w:rFonts w:cs="B Lotus" w:hint="cs"/>
                <w:sz w:val="24"/>
                <w:szCs w:val="24"/>
                <w:rtl/>
                <w:lang w:bidi="fa-IR"/>
              </w:rPr>
              <w:t xml:space="preserve">چاپ </w:t>
            </w:r>
            <w:r w:rsidRPr="0087513E">
              <w:rPr>
                <w:rFonts w:cs="B Lotus"/>
                <w:sz w:val="24"/>
                <w:szCs w:val="24"/>
                <w:rtl/>
                <w:lang w:bidi="fa-IR"/>
              </w:rPr>
              <w:t>پوستر</w:t>
            </w:r>
            <w:r w:rsidRPr="0087513E">
              <w:rPr>
                <w:rFonts w:cs="B Lotus" w:hint="cs"/>
                <w:sz w:val="24"/>
                <w:szCs w:val="24"/>
                <w:rtl/>
                <w:lang w:bidi="fa-IR"/>
              </w:rPr>
              <w:t xml:space="preserve"> نمایشگاه</w:t>
            </w:r>
            <w:r w:rsidRPr="0087513E">
              <w:rPr>
                <w:rFonts w:cs="B Lotus"/>
                <w:sz w:val="24"/>
                <w:szCs w:val="24"/>
                <w:rtl/>
                <w:lang w:bidi="fa-IR"/>
              </w:rPr>
              <w:t xml:space="preserve">، بيلبورد و </w:t>
            </w:r>
            <w:r w:rsidRPr="0087513E">
              <w:rPr>
                <w:rFonts w:cs="B Lotus" w:hint="cs"/>
                <w:sz w:val="24"/>
                <w:szCs w:val="24"/>
                <w:rtl/>
                <w:lang w:bidi="fa-IR"/>
              </w:rPr>
              <w:t xml:space="preserve">بنر </w:t>
            </w:r>
            <w:r w:rsidRPr="0087513E">
              <w:rPr>
                <w:rFonts w:cs="B Lotus"/>
                <w:sz w:val="24"/>
                <w:szCs w:val="24"/>
                <w:rtl/>
                <w:lang w:bidi="fa-IR"/>
              </w:rPr>
              <w:t>در سطح شهر ـ كارت دعوت ويژه متخصصين و بازديد كنندگان</w:t>
            </w:r>
            <w:r>
              <w:rPr>
                <w:rFonts w:cs="B Lotus" w:hint="cs"/>
                <w:sz w:val="24"/>
                <w:szCs w:val="24"/>
                <w:rtl/>
                <w:lang w:bidi="fa-IR"/>
              </w:rPr>
              <w:t xml:space="preserve">- چاپ تراکت و توزیع شهری- تبلیغات در کانالهای تلگرامی </w:t>
            </w:r>
            <w:r w:rsidRPr="0087513E">
              <w:rPr>
                <w:rFonts w:cs="B Lotus"/>
                <w:sz w:val="24"/>
                <w:szCs w:val="24"/>
                <w:rtl/>
                <w:lang w:bidi="fa-IR"/>
              </w:rPr>
              <w:t xml:space="preserve">و </w:t>
            </w:r>
            <w:r w:rsidRPr="0087513E">
              <w:rPr>
                <w:rFonts w:cs="B Lotus" w:hint="cs"/>
                <w:sz w:val="24"/>
                <w:szCs w:val="24"/>
                <w:rtl/>
                <w:lang w:bidi="fa-IR"/>
              </w:rPr>
              <w:t xml:space="preserve">چاپ اطلاعات شرکتها در </w:t>
            </w:r>
            <w:r w:rsidRPr="0087513E">
              <w:rPr>
                <w:rFonts w:cs="B Lotus"/>
                <w:sz w:val="24"/>
                <w:szCs w:val="24"/>
                <w:rtl/>
                <w:lang w:bidi="fa-IR"/>
              </w:rPr>
              <w:t>كتاب ويژه نمايشگاه</w:t>
            </w:r>
            <w:r>
              <w:rPr>
                <w:rFonts w:cs="B Lotus" w:hint="cs"/>
                <w:sz w:val="24"/>
                <w:szCs w:val="24"/>
                <w:rtl/>
                <w:lang w:bidi="fa-IR"/>
              </w:rPr>
              <w:t xml:space="preserve"> و توزیع رایگان کتاب.</w:t>
            </w:r>
          </w:p>
          <w:p w:rsidR="0033096A" w:rsidRDefault="0033096A" w:rsidP="0033096A">
            <w:pPr>
              <w:rPr>
                <w:rFonts w:cs="B Nazanin"/>
                <w:b/>
                <w:bCs/>
                <w:rtl/>
              </w:rPr>
            </w:pPr>
            <w:r w:rsidRPr="0087513E">
              <w:rPr>
                <w:rFonts w:cs="B Lotus" w:hint="cs"/>
                <w:sz w:val="24"/>
                <w:szCs w:val="24"/>
                <w:rtl/>
                <w:lang w:bidi="fa-IR"/>
              </w:rPr>
              <w:t>3- دریافت 20% تخفیف هتل برای شرکتهای حاضر در نمایشگاه</w:t>
            </w:r>
            <w:r>
              <w:rPr>
                <w:rFonts w:cs="B Nazanin" w:hint="cs"/>
                <w:b/>
                <w:bCs/>
                <w:rtl/>
              </w:rPr>
              <w:t>.</w:t>
            </w:r>
          </w:p>
        </w:tc>
      </w:tr>
    </w:tbl>
    <w:p w:rsidR="0033096A" w:rsidRDefault="0033096A" w:rsidP="0033096A">
      <w:pPr>
        <w:rPr>
          <w:rFonts w:cs="B Nazanin"/>
          <w:b/>
          <w:bCs/>
          <w:rtl/>
          <w:lang w:bidi="fa-IR"/>
        </w:rPr>
      </w:pPr>
    </w:p>
    <w:tbl>
      <w:tblPr>
        <w:tblStyle w:val="TableGrid"/>
        <w:bidiVisual/>
        <w:tblW w:w="11060" w:type="dxa"/>
        <w:jc w:val="center"/>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820"/>
        <w:gridCol w:w="2977"/>
        <w:gridCol w:w="3263"/>
      </w:tblGrid>
      <w:tr w:rsidR="0033096A" w:rsidTr="00B55731">
        <w:trPr>
          <w:gridAfter w:val="2"/>
          <w:wAfter w:w="6240" w:type="dxa"/>
          <w:trHeight w:val="100"/>
          <w:jc w:val="center"/>
        </w:trPr>
        <w:tc>
          <w:tcPr>
            <w:tcW w:w="4820" w:type="dxa"/>
            <w:tcBorders>
              <w:left w:val="single" w:sz="4" w:space="0" w:color="auto"/>
              <w:bottom w:val="single" w:sz="4" w:space="0" w:color="auto"/>
              <w:right w:val="single" w:sz="4" w:space="0" w:color="auto"/>
            </w:tcBorders>
            <w:shd w:val="clear" w:color="auto" w:fill="2E74B5" w:themeFill="accent1" w:themeFillShade="BF"/>
          </w:tcPr>
          <w:p w:rsidR="0033096A" w:rsidRPr="00861F76" w:rsidRDefault="0033096A" w:rsidP="009D4941">
            <w:pPr>
              <w:tabs>
                <w:tab w:val="left" w:pos="255"/>
                <w:tab w:val="left" w:pos="1672"/>
                <w:tab w:val="left" w:pos="1814"/>
              </w:tabs>
              <w:ind w:left="125" w:right="864"/>
              <w:rPr>
                <w:rFonts w:cs="B Nazanin"/>
                <w:b/>
                <w:bCs/>
                <w:sz w:val="24"/>
                <w:szCs w:val="24"/>
                <w:rtl/>
                <w:lang w:bidi="fa-IR"/>
              </w:rPr>
            </w:pPr>
            <w:r>
              <w:rPr>
                <w:rFonts w:cs="B Nazanin" w:hint="cs"/>
                <w:b/>
                <w:bCs/>
                <w:sz w:val="24"/>
                <w:szCs w:val="24"/>
                <w:rtl/>
                <w:lang w:bidi="fa-IR"/>
              </w:rPr>
              <w:t xml:space="preserve">مشخصات غرفه ها و </w:t>
            </w:r>
            <w:r w:rsidRPr="00861F76">
              <w:rPr>
                <w:rFonts w:cs="B Nazanin" w:hint="cs"/>
                <w:b/>
                <w:bCs/>
                <w:sz w:val="24"/>
                <w:szCs w:val="24"/>
                <w:rtl/>
                <w:lang w:bidi="fa-IR"/>
              </w:rPr>
              <w:t xml:space="preserve">هزینه </w:t>
            </w:r>
            <w:r>
              <w:rPr>
                <w:rFonts w:cs="B Nazanin" w:hint="cs"/>
                <w:b/>
                <w:bCs/>
                <w:sz w:val="24"/>
                <w:szCs w:val="24"/>
                <w:rtl/>
                <w:lang w:bidi="fa-IR"/>
              </w:rPr>
              <w:t>ثبت ن</w:t>
            </w:r>
            <w:r w:rsidRPr="00861F76">
              <w:rPr>
                <w:rFonts w:cs="B Nazanin" w:hint="cs"/>
                <w:b/>
                <w:bCs/>
                <w:sz w:val="24"/>
                <w:szCs w:val="24"/>
                <w:rtl/>
                <w:lang w:bidi="fa-IR"/>
              </w:rPr>
              <w:t>ام</w:t>
            </w:r>
          </w:p>
        </w:tc>
      </w:tr>
      <w:tr w:rsidR="0033096A" w:rsidTr="00B55731">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92"/>
          <w:jc w:val="center"/>
        </w:trPr>
        <w:tc>
          <w:tcPr>
            <w:tcW w:w="4820" w:type="dxa"/>
            <w:shd w:val="clear" w:color="auto" w:fill="FFFF00"/>
          </w:tcPr>
          <w:p w:rsidR="0033096A" w:rsidRPr="002450FE" w:rsidRDefault="0033096A" w:rsidP="009D4941">
            <w:pPr>
              <w:ind w:right="-612"/>
              <w:rPr>
                <w:rFonts w:cs="B Lotus"/>
                <w:b/>
                <w:bCs/>
                <w:sz w:val="22"/>
                <w:szCs w:val="22"/>
                <w:rtl/>
                <w:lang w:bidi="fa-IR"/>
              </w:rPr>
            </w:pPr>
            <w:r w:rsidRPr="002450FE">
              <w:rPr>
                <w:rFonts w:cs="B Lotus" w:hint="cs"/>
                <w:b/>
                <w:bCs/>
                <w:sz w:val="22"/>
                <w:szCs w:val="22"/>
                <w:rtl/>
                <w:lang w:bidi="fa-IR"/>
              </w:rPr>
              <w:t>نوع غرفه</w:t>
            </w:r>
          </w:p>
        </w:tc>
        <w:tc>
          <w:tcPr>
            <w:tcW w:w="2977" w:type="dxa"/>
            <w:shd w:val="clear" w:color="auto" w:fill="FFFF00"/>
          </w:tcPr>
          <w:p w:rsidR="0033096A" w:rsidRPr="002450FE" w:rsidRDefault="0033096A" w:rsidP="009D4941">
            <w:pPr>
              <w:ind w:right="-612"/>
              <w:rPr>
                <w:rFonts w:cs="B Lotus"/>
                <w:b/>
                <w:bCs/>
                <w:sz w:val="22"/>
                <w:szCs w:val="22"/>
                <w:rtl/>
                <w:lang w:bidi="fa-IR"/>
              </w:rPr>
            </w:pPr>
            <w:r w:rsidRPr="002450FE">
              <w:rPr>
                <w:rFonts w:cs="B Lotus" w:hint="cs"/>
                <w:b/>
                <w:bCs/>
                <w:sz w:val="22"/>
                <w:szCs w:val="22"/>
                <w:rtl/>
                <w:lang w:bidi="fa-IR"/>
              </w:rPr>
              <w:t>متراژهای قابل واگذاری (متر مربع)</w:t>
            </w:r>
          </w:p>
        </w:tc>
        <w:tc>
          <w:tcPr>
            <w:tcW w:w="3263" w:type="dxa"/>
            <w:shd w:val="clear" w:color="auto" w:fill="FFFF00"/>
          </w:tcPr>
          <w:p w:rsidR="0033096A" w:rsidRPr="002450FE" w:rsidRDefault="0033096A" w:rsidP="009D4941">
            <w:pPr>
              <w:ind w:right="-612"/>
              <w:rPr>
                <w:rFonts w:cs="B Lotus"/>
                <w:b/>
                <w:bCs/>
                <w:sz w:val="22"/>
                <w:szCs w:val="22"/>
                <w:rtl/>
                <w:lang w:bidi="fa-IR"/>
              </w:rPr>
            </w:pPr>
            <w:r w:rsidRPr="002450FE">
              <w:rPr>
                <w:rFonts w:cs="B Lotus" w:hint="cs"/>
                <w:b/>
                <w:bCs/>
                <w:sz w:val="22"/>
                <w:szCs w:val="22"/>
                <w:rtl/>
                <w:lang w:bidi="fa-IR"/>
              </w:rPr>
              <w:t>هزینه هر مترمربع فضا نمایشگاهی (ريال)</w:t>
            </w:r>
          </w:p>
        </w:tc>
      </w:tr>
      <w:tr w:rsidR="0033096A" w:rsidTr="00B55731">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1"/>
          <w:jc w:val="center"/>
        </w:trPr>
        <w:tc>
          <w:tcPr>
            <w:tcW w:w="4820" w:type="dxa"/>
            <w:shd w:val="clear" w:color="auto" w:fill="B4C6E7" w:themeFill="accent5" w:themeFillTint="66"/>
          </w:tcPr>
          <w:p w:rsidR="0033096A" w:rsidRPr="00B13B30" w:rsidRDefault="0033096A" w:rsidP="001B767A">
            <w:pPr>
              <w:ind w:right="-612"/>
              <w:rPr>
                <w:rFonts w:cs="B Lotus"/>
                <w:sz w:val="22"/>
                <w:szCs w:val="22"/>
                <w:rtl/>
                <w:lang w:bidi="fa-IR"/>
              </w:rPr>
            </w:pPr>
            <w:r w:rsidRPr="00B13B30">
              <w:rPr>
                <w:rFonts w:cs="B Lotus" w:hint="cs"/>
                <w:sz w:val="22"/>
                <w:szCs w:val="22"/>
                <w:rtl/>
                <w:lang w:bidi="fa-IR"/>
              </w:rPr>
              <w:t>غرفه عادی</w:t>
            </w:r>
          </w:p>
        </w:tc>
        <w:tc>
          <w:tcPr>
            <w:tcW w:w="2977" w:type="dxa"/>
            <w:shd w:val="clear" w:color="auto" w:fill="B4C6E7" w:themeFill="accent5" w:themeFillTint="66"/>
          </w:tcPr>
          <w:p w:rsidR="0033096A" w:rsidRPr="00B13B30" w:rsidRDefault="0033096A" w:rsidP="009D4941">
            <w:pPr>
              <w:ind w:right="-612"/>
              <w:jc w:val="both"/>
              <w:rPr>
                <w:rFonts w:cs="B Lotus"/>
                <w:sz w:val="22"/>
                <w:szCs w:val="22"/>
                <w:rtl/>
                <w:lang w:bidi="fa-IR"/>
              </w:rPr>
            </w:pPr>
            <w:r w:rsidRPr="00B13B30">
              <w:rPr>
                <w:rFonts w:cs="B Lotus" w:hint="cs"/>
                <w:sz w:val="22"/>
                <w:szCs w:val="22"/>
                <w:rtl/>
                <w:lang w:bidi="fa-IR"/>
              </w:rPr>
              <w:t>16-32-64 و ضرایبی از 16</w:t>
            </w:r>
          </w:p>
        </w:tc>
        <w:tc>
          <w:tcPr>
            <w:tcW w:w="3263" w:type="dxa"/>
            <w:shd w:val="clear" w:color="auto" w:fill="B4C6E7" w:themeFill="accent5" w:themeFillTint="66"/>
          </w:tcPr>
          <w:p w:rsidR="0033096A" w:rsidRPr="00B13B30" w:rsidRDefault="0033096A" w:rsidP="00D52EE2">
            <w:pPr>
              <w:ind w:right="-612"/>
              <w:jc w:val="center"/>
              <w:rPr>
                <w:rFonts w:cs="B Lotus"/>
                <w:sz w:val="22"/>
                <w:szCs w:val="22"/>
                <w:rtl/>
                <w:lang w:bidi="fa-IR"/>
              </w:rPr>
            </w:pPr>
            <w:r w:rsidRPr="00B13B30">
              <w:rPr>
                <w:rFonts w:cs="B Lotus" w:hint="cs"/>
                <w:sz w:val="22"/>
                <w:szCs w:val="22"/>
                <w:rtl/>
                <w:lang w:bidi="fa-IR"/>
              </w:rPr>
              <w:t>/000/</w:t>
            </w:r>
            <w:r w:rsidR="00D52EE2">
              <w:rPr>
                <w:rFonts w:cs="B Lotus" w:hint="cs"/>
                <w:sz w:val="22"/>
                <w:szCs w:val="22"/>
                <w:rtl/>
                <w:lang w:bidi="fa-IR"/>
              </w:rPr>
              <w:t>0</w:t>
            </w:r>
            <w:r w:rsidR="00C22EA0">
              <w:rPr>
                <w:rFonts w:cs="B Lotus" w:hint="cs"/>
                <w:sz w:val="22"/>
                <w:szCs w:val="22"/>
                <w:rtl/>
                <w:lang w:bidi="fa-IR"/>
              </w:rPr>
              <w:t>0</w:t>
            </w:r>
            <w:r w:rsidR="00D52EE2">
              <w:rPr>
                <w:rFonts w:cs="B Lotus" w:hint="cs"/>
                <w:sz w:val="22"/>
                <w:szCs w:val="22"/>
                <w:rtl/>
                <w:lang w:bidi="fa-IR"/>
              </w:rPr>
              <w:t>0</w:t>
            </w:r>
            <w:r w:rsidRPr="00B13B30">
              <w:rPr>
                <w:rFonts w:cs="B Lotus" w:hint="cs"/>
                <w:sz w:val="22"/>
                <w:szCs w:val="22"/>
                <w:rtl/>
                <w:lang w:bidi="fa-IR"/>
              </w:rPr>
              <w:t>/</w:t>
            </w:r>
            <w:r w:rsidR="00D52EE2">
              <w:rPr>
                <w:rFonts w:cs="B Lotus" w:hint="cs"/>
                <w:sz w:val="22"/>
                <w:szCs w:val="22"/>
                <w:rtl/>
                <w:lang w:bidi="fa-IR"/>
              </w:rPr>
              <w:t>5</w:t>
            </w:r>
          </w:p>
        </w:tc>
      </w:tr>
      <w:tr w:rsidR="0033096A" w:rsidTr="00B55731">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1"/>
          <w:jc w:val="center"/>
        </w:trPr>
        <w:tc>
          <w:tcPr>
            <w:tcW w:w="4820" w:type="dxa"/>
            <w:shd w:val="clear" w:color="auto" w:fill="B4C6E7" w:themeFill="accent5" w:themeFillTint="66"/>
          </w:tcPr>
          <w:p w:rsidR="0033096A" w:rsidRPr="00B13B30" w:rsidRDefault="0033096A" w:rsidP="001B767A">
            <w:pPr>
              <w:ind w:right="-612"/>
              <w:rPr>
                <w:rFonts w:cs="B Lotus"/>
                <w:sz w:val="22"/>
                <w:szCs w:val="22"/>
                <w:rtl/>
                <w:lang w:bidi="fa-IR"/>
              </w:rPr>
            </w:pPr>
            <w:r w:rsidRPr="00B13B30">
              <w:rPr>
                <w:rFonts w:cs="B Lotus"/>
                <w:sz w:val="22"/>
                <w:szCs w:val="22"/>
                <w:rtl/>
                <w:lang w:bidi="fa-IR"/>
              </w:rPr>
              <w:t>غرفه عاد</w:t>
            </w:r>
            <w:r w:rsidRPr="00B13B30">
              <w:rPr>
                <w:rFonts w:cs="B Lotus" w:hint="cs"/>
                <w:sz w:val="22"/>
                <w:szCs w:val="22"/>
                <w:rtl/>
                <w:lang w:bidi="fa-IR"/>
              </w:rPr>
              <w:t xml:space="preserve">ی + اسپیس و موکت </w:t>
            </w:r>
          </w:p>
        </w:tc>
        <w:tc>
          <w:tcPr>
            <w:tcW w:w="2977" w:type="dxa"/>
            <w:shd w:val="clear" w:color="auto" w:fill="B4C6E7" w:themeFill="accent5" w:themeFillTint="66"/>
          </w:tcPr>
          <w:p w:rsidR="0033096A" w:rsidRPr="00B13B30" w:rsidRDefault="0033096A" w:rsidP="009D4941">
            <w:pPr>
              <w:ind w:right="-612"/>
              <w:jc w:val="both"/>
              <w:rPr>
                <w:rFonts w:cs="B Lotus"/>
                <w:sz w:val="22"/>
                <w:szCs w:val="22"/>
                <w:rtl/>
                <w:lang w:bidi="fa-IR"/>
              </w:rPr>
            </w:pPr>
            <w:r w:rsidRPr="00B13B30">
              <w:rPr>
                <w:rFonts w:cs="B Lotus"/>
                <w:sz w:val="22"/>
                <w:szCs w:val="22"/>
                <w:rtl/>
                <w:lang w:bidi="fa-IR"/>
              </w:rPr>
              <w:t>16-32-64 و ضرا</w:t>
            </w:r>
            <w:r w:rsidRPr="00B13B30">
              <w:rPr>
                <w:rFonts w:cs="B Lotus" w:hint="cs"/>
                <w:sz w:val="22"/>
                <w:szCs w:val="22"/>
                <w:rtl/>
                <w:lang w:bidi="fa-IR"/>
              </w:rPr>
              <w:t>ی</w:t>
            </w:r>
            <w:r w:rsidRPr="00B13B30">
              <w:rPr>
                <w:rFonts w:cs="B Lotus" w:hint="eastAsia"/>
                <w:sz w:val="22"/>
                <w:szCs w:val="22"/>
                <w:rtl/>
                <w:lang w:bidi="fa-IR"/>
              </w:rPr>
              <w:t>ب</w:t>
            </w:r>
            <w:r w:rsidRPr="00B13B30">
              <w:rPr>
                <w:rFonts w:cs="B Lotus" w:hint="cs"/>
                <w:sz w:val="22"/>
                <w:szCs w:val="22"/>
                <w:rtl/>
                <w:lang w:bidi="fa-IR"/>
              </w:rPr>
              <w:t>ی</w:t>
            </w:r>
            <w:r w:rsidRPr="00B13B30">
              <w:rPr>
                <w:rFonts w:cs="B Lotus"/>
                <w:sz w:val="22"/>
                <w:szCs w:val="22"/>
                <w:rtl/>
                <w:lang w:bidi="fa-IR"/>
              </w:rPr>
              <w:t xml:space="preserve"> از 16</w:t>
            </w:r>
          </w:p>
        </w:tc>
        <w:tc>
          <w:tcPr>
            <w:tcW w:w="3263" w:type="dxa"/>
            <w:shd w:val="clear" w:color="auto" w:fill="B4C6E7" w:themeFill="accent5" w:themeFillTint="66"/>
          </w:tcPr>
          <w:p w:rsidR="0033096A" w:rsidRPr="00B13B30" w:rsidRDefault="0033096A" w:rsidP="00D52EE2">
            <w:pPr>
              <w:ind w:right="-612"/>
              <w:jc w:val="center"/>
              <w:rPr>
                <w:rFonts w:cs="B Lotus"/>
                <w:sz w:val="22"/>
                <w:szCs w:val="22"/>
                <w:rtl/>
                <w:lang w:bidi="fa-IR"/>
              </w:rPr>
            </w:pPr>
            <w:r w:rsidRPr="00B13B30">
              <w:rPr>
                <w:rFonts w:cs="B Lotus" w:hint="cs"/>
                <w:sz w:val="22"/>
                <w:szCs w:val="22"/>
                <w:rtl/>
                <w:lang w:bidi="fa-IR"/>
              </w:rPr>
              <w:t>/000/</w:t>
            </w:r>
            <w:r w:rsidR="00D52EE2">
              <w:rPr>
                <w:rFonts w:cs="B Lotus" w:hint="cs"/>
                <w:sz w:val="22"/>
                <w:szCs w:val="22"/>
                <w:rtl/>
                <w:lang w:bidi="fa-IR"/>
              </w:rPr>
              <w:t>900</w:t>
            </w:r>
            <w:r w:rsidRPr="00B13B30">
              <w:rPr>
                <w:rFonts w:cs="B Lotus" w:hint="cs"/>
                <w:sz w:val="22"/>
                <w:szCs w:val="22"/>
                <w:rtl/>
                <w:lang w:bidi="fa-IR"/>
              </w:rPr>
              <w:t>/</w:t>
            </w:r>
            <w:r w:rsidR="00D52EE2">
              <w:rPr>
                <w:rFonts w:cs="B Lotus" w:hint="cs"/>
                <w:sz w:val="22"/>
                <w:szCs w:val="22"/>
                <w:rtl/>
                <w:lang w:bidi="fa-IR"/>
              </w:rPr>
              <w:t>5</w:t>
            </w:r>
          </w:p>
        </w:tc>
      </w:tr>
      <w:tr w:rsidR="0033096A" w:rsidTr="00B55731">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1"/>
          <w:jc w:val="center"/>
        </w:trPr>
        <w:tc>
          <w:tcPr>
            <w:tcW w:w="4820" w:type="dxa"/>
            <w:shd w:val="clear" w:color="auto" w:fill="B4C6E7" w:themeFill="accent5" w:themeFillTint="66"/>
          </w:tcPr>
          <w:p w:rsidR="0033096A" w:rsidRPr="00B13B30" w:rsidRDefault="0033096A" w:rsidP="009D4941">
            <w:pPr>
              <w:ind w:right="-612"/>
              <w:rPr>
                <w:rFonts w:cs="B Lotus"/>
                <w:sz w:val="22"/>
                <w:szCs w:val="22"/>
                <w:rtl/>
                <w:lang w:bidi="fa-IR"/>
              </w:rPr>
            </w:pPr>
            <w:r w:rsidRPr="00B13B30">
              <w:rPr>
                <w:rFonts w:cs="B Lotus" w:hint="cs"/>
                <w:sz w:val="22"/>
                <w:szCs w:val="22"/>
                <w:rtl/>
                <w:lang w:bidi="fa-IR"/>
              </w:rPr>
              <w:t>غرفه ویژه</w:t>
            </w:r>
          </w:p>
        </w:tc>
        <w:tc>
          <w:tcPr>
            <w:tcW w:w="2977" w:type="dxa"/>
            <w:shd w:val="clear" w:color="auto" w:fill="B4C6E7" w:themeFill="accent5" w:themeFillTint="66"/>
          </w:tcPr>
          <w:p w:rsidR="0033096A" w:rsidRPr="00B13B30" w:rsidRDefault="0033096A" w:rsidP="009D4941">
            <w:pPr>
              <w:ind w:right="-612"/>
              <w:jc w:val="both"/>
              <w:rPr>
                <w:rFonts w:cs="B Lotus"/>
                <w:sz w:val="22"/>
                <w:szCs w:val="22"/>
                <w:rtl/>
                <w:lang w:bidi="fa-IR"/>
              </w:rPr>
            </w:pPr>
            <w:r w:rsidRPr="00B13B30">
              <w:rPr>
                <w:rFonts w:cs="B Lotus"/>
                <w:sz w:val="22"/>
                <w:szCs w:val="22"/>
                <w:rtl/>
                <w:lang w:bidi="fa-IR"/>
              </w:rPr>
              <w:t>16-32-64 و ضرا</w:t>
            </w:r>
            <w:r w:rsidRPr="00B13B30">
              <w:rPr>
                <w:rFonts w:cs="B Lotus" w:hint="cs"/>
                <w:sz w:val="22"/>
                <w:szCs w:val="22"/>
                <w:rtl/>
                <w:lang w:bidi="fa-IR"/>
              </w:rPr>
              <w:t>ی</w:t>
            </w:r>
            <w:r w:rsidRPr="00B13B30">
              <w:rPr>
                <w:rFonts w:cs="B Lotus" w:hint="eastAsia"/>
                <w:sz w:val="22"/>
                <w:szCs w:val="22"/>
                <w:rtl/>
                <w:lang w:bidi="fa-IR"/>
              </w:rPr>
              <w:t>ب</w:t>
            </w:r>
            <w:r w:rsidRPr="00B13B30">
              <w:rPr>
                <w:rFonts w:cs="B Lotus" w:hint="cs"/>
                <w:sz w:val="22"/>
                <w:szCs w:val="22"/>
                <w:rtl/>
                <w:lang w:bidi="fa-IR"/>
              </w:rPr>
              <w:t>ی</w:t>
            </w:r>
            <w:r w:rsidRPr="00B13B30">
              <w:rPr>
                <w:rFonts w:cs="B Lotus"/>
                <w:sz w:val="22"/>
                <w:szCs w:val="22"/>
                <w:rtl/>
                <w:lang w:bidi="fa-IR"/>
              </w:rPr>
              <w:t xml:space="preserve"> از 16</w:t>
            </w:r>
          </w:p>
        </w:tc>
        <w:tc>
          <w:tcPr>
            <w:tcW w:w="3263" w:type="dxa"/>
            <w:shd w:val="clear" w:color="auto" w:fill="B4C6E7" w:themeFill="accent5" w:themeFillTint="66"/>
          </w:tcPr>
          <w:p w:rsidR="0033096A" w:rsidRPr="00B13B30" w:rsidRDefault="0033096A" w:rsidP="00D52EE2">
            <w:pPr>
              <w:ind w:right="-612"/>
              <w:jc w:val="center"/>
              <w:rPr>
                <w:rFonts w:cs="B Lotus"/>
                <w:sz w:val="22"/>
                <w:szCs w:val="22"/>
                <w:rtl/>
                <w:lang w:bidi="fa-IR"/>
              </w:rPr>
            </w:pPr>
            <w:r w:rsidRPr="00B13B30">
              <w:rPr>
                <w:rFonts w:cs="B Lotus" w:hint="cs"/>
                <w:sz w:val="22"/>
                <w:szCs w:val="22"/>
                <w:rtl/>
                <w:lang w:bidi="fa-IR"/>
              </w:rPr>
              <w:t>/000/</w:t>
            </w:r>
            <w:r w:rsidR="00D52EE2">
              <w:rPr>
                <w:rFonts w:cs="B Lotus" w:hint="cs"/>
                <w:sz w:val="22"/>
                <w:szCs w:val="22"/>
                <w:rtl/>
                <w:lang w:bidi="fa-IR"/>
              </w:rPr>
              <w:t>000</w:t>
            </w:r>
            <w:r w:rsidRPr="00B13B30">
              <w:rPr>
                <w:rFonts w:cs="B Lotus" w:hint="cs"/>
                <w:sz w:val="22"/>
                <w:szCs w:val="22"/>
                <w:rtl/>
                <w:lang w:bidi="fa-IR"/>
              </w:rPr>
              <w:t>/</w:t>
            </w:r>
            <w:r w:rsidR="00D52EE2">
              <w:rPr>
                <w:rFonts w:cs="B Lotus" w:hint="cs"/>
                <w:sz w:val="22"/>
                <w:szCs w:val="22"/>
                <w:rtl/>
                <w:lang w:bidi="fa-IR"/>
              </w:rPr>
              <w:t>6</w:t>
            </w:r>
          </w:p>
        </w:tc>
      </w:tr>
      <w:tr w:rsidR="0033096A" w:rsidTr="00B55731">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77"/>
          <w:jc w:val="center"/>
        </w:trPr>
        <w:tc>
          <w:tcPr>
            <w:tcW w:w="4820" w:type="dxa"/>
            <w:shd w:val="clear" w:color="auto" w:fill="B4C6E7" w:themeFill="accent5" w:themeFillTint="66"/>
          </w:tcPr>
          <w:p w:rsidR="0033096A" w:rsidRPr="00B13B30" w:rsidRDefault="0033096A" w:rsidP="009D4941">
            <w:pPr>
              <w:ind w:right="-612"/>
              <w:rPr>
                <w:rFonts w:cs="B Lotus"/>
                <w:sz w:val="22"/>
                <w:szCs w:val="22"/>
                <w:rtl/>
                <w:lang w:bidi="fa-IR"/>
              </w:rPr>
            </w:pPr>
            <w:r w:rsidRPr="00B13B30">
              <w:rPr>
                <w:rFonts w:cs="B Lotus"/>
                <w:sz w:val="22"/>
                <w:szCs w:val="22"/>
                <w:rtl/>
                <w:lang w:bidi="fa-IR"/>
              </w:rPr>
              <w:t xml:space="preserve">غرفه </w:t>
            </w:r>
            <w:r w:rsidRPr="00B13B30">
              <w:rPr>
                <w:rFonts w:cs="B Lotus" w:hint="cs"/>
                <w:sz w:val="22"/>
                <w:szCs w:val="22"/>
                <w:rtl/>
                <w:lang w:bidi="fa-IR"/>
              </w:rPr>
              <w:t xml:space="preserve">ویژه </w:t>
            </w:r>
            <w:r w:rsidRPr="00B13B30">
              <w:rPr>
                <w:rFonts w:cs="B Lotus"/>
                <w:sz w:val="22"/>
                <w:szCs w:val="22"/>
                <w:rtl/>
                <w:lang w:bidi="fa-IR"/>
              </w:rPr>
              <w:t>+ اسپ</w:t>
            </w:r>
            <w:r w:rsidRPr="00B13B30">
              <w:rPr>
                <w:rFonts w:cs="B Lotus" w:hint="cs"/>
                <w:sz w:val="22"/>
                <w:szCs w:val="22"/>
                <w:rtl/>
                <w:lang w:bidi="fa-IR"/>
              </w:rPr>
              <w:t>ی</w:t>
            </w:r>
            <w:r w:rsidRPr="00B13B30">
              <w:rPr>
                <w:rFonts w:cs="B Lotus" w:hint="eastAsia"/>
                <w:sz w:val="22"/>
                <w:szCs w:val="22"/>
                <w:rtl/>
                <w:lang w:bidi="fa-IR"/>
              </w:rPr>
              <w:t>س</w:t>
            </w:r>
            <w:r w:rsidRPr="00B13B30">
              <w:rPr>
                <w:rFonts w:cs="B Lotus"/>
                <w:sz w:val="22"/>
                <w:szCs w:val="22"/>
                <w:rtl/>
                <w:lang w:bidi="fa-IR"/>
              </w:rPr>
              <w:t xml:space="preserve"> و موکت</w:t>
            </w:r>
          </w:p>
        </w:tc>
        <w:tc>
          <w:tcPr>
            <w:tcW w:w="2977" w:type="dxa"/>
            <w:shd w:val="clear" w:color="auto" w:fill="B4C6E7" w:themeFill="accent5" w:themeFillTint="66"/>
          </w:tcPr>
          <w:p w:rsidR="0033096A" w:rsidRPr="00B13B30" w:rsidRDefault="0033096A" w:rsidP="009D4941">
            <w:pPr>
              <w:ind w:right="-612"/>
              <w:jc w:val="both"/>
              <w:rPr>
                <w:rFonts w:cs="B Lotus"/>
                <w:sz w:val="22"/>
                <w:szCs w:val="22"/>
                <w:rtl/>
                <w:lang w:bidi="fa-IR"/>
              </w:rPr>
            </w:pPr>
            <w:r w:rsidRPr="00B13B30">
              <w:rPr>
                <w:rFonts w:cs="B Lotus"/>
                <w:sz w:val="22"/>
                <w:szCs w:val="22"/>
                <w:rtl/>
                <w:lang w:bidi="fa-IR"/>
              </w:rPr>
              <w:t>16-32-64 و ضرا</w:t>
            </w:r>
            <w:r w:rsidRPr="00B13B30">
              <w:rPr>
                <w:rFonts w:cs="B Lotus" w:hint="cs"/>
                <w:sz w:val="22"/>
                <w:szCs w:val="22"/>
                <w:rtl/>
                <w:lang w:bidi="fa-IR"/>
              </w:rPr>
              <w:t>ی</w:t>
            </w:r>
            <w:r w:rsidRPr="00B13B30">
              <w:rPr>
                <w:rFonts w:cs="B Lotus" w:hint="eastAsia"/>
                <w:sz w:val="22"/>
                <w:szCs w:val="22"/>
                <w:rtl/>
                <w:lang w:bidi="fa-IR"/>
              </w:rPr>
              <w:t>ب</w:t>
            </w:r>
            <w:r w:rsidRPr="00B13B30">
              <w:rPr>
                <w:rFonts w:cs="B Lotus" w:hint="cs"/>
                <w:sz w:val="22"/>
                <w:szCs w:val="22"/>
                <w:rtl/>
                <w:lang w:bidi="fa-IR"/>
              </w:rPr>
              <w:t>ی</w:t>
            </w:r>
            <w:r w:rsidRPr="00B13B30">
              <w:rPr>
                <w:rFonts w:cs="B Lotus"/>
                <w:sz w:val="22"/>
                <w:szCs w:val="22"/>
                <w:rtl/>
                <w:lang w:bidi="fa-IR"/>
              </w:rPr>
              <w:t xml:space="preserve"> از 16</w:t>
            </w:r>
          </w:p>
        </w:tc>
        <w:tc>
          <w:tcPr>
            <w:tcW w:w="3263" w:type="dxa"/>
            <w:shd w:val="clear" w:color="auto" w:fill="B4C6E7" w:themeFill="accent5" w:themeFillTint="66"/>
          </w:tcPr>
          <w:p w:rsidR="0033096A" w:rsidRPr="00B13B30" w:rsidRDefault="0033096A" w:rsidP="00D52EE2">
            <w:pPr>
              <w:ind w:right="-612"/>
              <w:jc w:val="center"/>
              <w:rPr>
                <w:rFonts w:cs="B Lotus"/>
                <w:sz w:val="22"/>
                <w:szCs w:val="22"/>
                <w:rtl/>
                <w:lang w:bidi="fa-IR"/>
              </w:rPr>
            </w:pPr>
            <w:r w:rsidRPr="00B13B30">
              <w:rPr>
                <w:rFonts w:cs="B Lotus" w:hint="cs"/>
                <w:sz w:val="22"/>
                <w:szCs w:val="22"/>
                <w:rtl/>
                <w:lang w:bidi="fa-IR"/>
              </w:rPr>
              <w:t>/000/</w:t>
            </w:r>
            <w:r w:rsidR="00D52EE2">
              <w:rPr>
                <w:rFonts w:cs="B Lotus" w:hint="cs"/>
                <w:sz w:val="22"/>
                <w:szCs w:val="22"/>
                <w:rtl/>
                <w:lang w:bidi="fa-IR"/>
              </w:rPr>
              <w:t>900</w:t>
            </w:r>
            <w:r w:rsidRPr="00B13B30">
              <w:rPr>
                <w:rFonts w:cs="B Lotus" w:hint="cs"/>
                <w:sz w:val="22"/>
                <w:szCs w:val="22"/>
                <w:rtl/>
                <w:lang w:bidi="fa-IR"/>
              </w:rPr>
              <w:t>/</w:t>
            </w:r>
            <w:r w:rsidR="00D52EE2">
              <w:rPr>
                <w:rFonts w:cs="B Lotus" w:hint="cs"/>
                <w:sz w:val="22"/>
                <w:szCs w:val="22"/>
                <w:rtl/>
                <w:lang w:bidi="fa-IR"/>
              </w:rPr>
              <w:t>6</w:t>
            </w:r>
          </w:p>
        </w:tc>
      </w:tr>
      <w:tr w:rsidR="009D4941" w:rsidTr="00B55731">
        <w:tblPrEx>
          <w:tblBorders>
            <w:left w:val="single" w:sz="4" w:space="0" w:color="auto"/>
            <w:bottom w:val="single" w:sz="4" w:space="0" w:color="auto"/>
            <w:right w:val="single" w:sz="4" w:space="0" w:color="auto"/>
            <w:insideH w:val="single" w:sz="4" w:space="0" w:color="auto"/>
            <w:insideV w:val="single" w:sz="4" w:space="0" w:color="auto"/>
          </w:tblBorders>
        </w:tblPrEx>
        <w:trPr>
          <w:trHeight w:val="422"/>
          <w:jc w:val="center"/>
        </w:trPr>
        <w:tc>
          <w:tcPr>
            <w:tcW w:w="11060" w:type="dxa"/>
            <w:gridSpan w:val="3"/>
            <w:shd w:val="clear" w:color="auto" w:fill="B4C6E7" w:themeFill="accent5" w:themeFillTint="66"/>
          </w:tcPr>
          <w:p w:rsidR="009D4941" w:rsidRPr="009D4941" w:rsidRDefault="009D4941" w:rsidP="009D4941">
            <w:pPr>
              <w:rPr>
                <w:rFonts w:cs="B Nazanin"/>
                <w:b/>
                <w:bCs/>
                <w:sz w:val="22"/>
                <w:szCs w:val="22"/>
                <w:rtl/>
                <w:lang w:bidi="fa-IR"/>
              </w:rPr>
            </w:pPr>
            <w:r w:rsidRPr="009D4941">
              <w:rPr>
                <w:rFonts w:cs="B Nazanin" w:hint="cs"/>
                <w:b/>
                <w:bCs/>
                <w:sz w:val="22"/>
                <w:szCs w:val="22"/>
                <w:rtl/>
                <w:lang w:bidi="fa-IR"/>
              </w:rPr>
              <w:t xml:space="preserve">جهت ناشرین محترم کتاب کودک و نوجوان و تولید کنندگان نرم افزارهای آموزشی شرایط ثبت نام ویژه در نظر گرفته می شود. </w:t>
            </w:r>
          </w:p>
        </w:tc>
      </w:tr>
    </w:tbl>
    <w:p w:rsidR="0033096A" w:rsidRPr="00D70CD2" w:rsidRDefault="0033096A" w:rsidP="009D4941">
      <w:pPr>
        <w:ind w:left="-472" w:right="-284"/>
        <w:rPr>
          <w:rFonts w:cs="B Nazanin"/>
          <w:b/>
          <w:bCs/>
          <w:sz w:val="26"/>
          <w:szCs w:val="26"/>
          <w:rtl/>
          <w:lang w:bidi="fa-IR"/>
        </w:rPr>
      </w:pPr>
      <w:r w:rsidRPr="00D70CD2">
        <w:rPr>
          <w:rFonts w:cs="B Nazanin" w:hint="cs"/>
          <w:b/>
          <w:bCs/>
          <w:sz w:val="26"/>
          <w:szCs w:val="26"/>
          <w:rtl/>
          <w:lang w:bidi="fa-IR"/>
        </w:rPr>
        <w:t>شرایط ویژه با تخفیف بیش از 75 % برای نمایشگاه مجازی در صورت شرکت همزمان در نمایشگاه حضوری و مجازی</w:t>
      </w:r>
    </w:p>
    <w:tbl>
      <w:tblPr>
        <w:tblStyle w:val="TableGrid"/>
        <w:bidiVisual/>
        <w:tblW w:w="11199" w:type="dxa"/>
        <w:tblInd w:w="-743" w:type="dxa"/>
        <w:tblLook w:val="04A0" w:firstRow="1" w:lastRow="0" w:firstColumn="1" w:lastColumn="0" w:noHBand="0" w:noVBand="1"/>
      </w:tblPr>
      <w:tblGrid>
        <w:gridCol w:w="5097"/>
        <w:gridCol w:w="2264"/>
        <w:gridCol w:w="3838"/>
      </w:tblGrid>
      <w:tr w:rsidR="0033096A" w:rsidTr="00B55731">
        <w:tc>
          <w:tcPr>
            <w:tcW w:w="5097" w:type="dxa"/>
            <w:shd w:val="clear" w:color="auto" w:fill="FFC000"/>
          </w:tcPr>
          <w:p w:rsidR="0033096A" w:rsidRPr="00B13B30" w:rsidRDefault="0033096A" w:rsidP="0056095F">
            <w:pPr>
              <w:ind w:right="-284"/>
              <w:rPr>
                <w:rFonts w:cs="B Nazanin"/>
                <w:b/>
                <w:bCs/>
                <w:sz w:val="22"/>
                <w:szCs w:val="22"/>
                <w:rtl/>
                <w:lang w:bidi="fa-IR"/>
              </w:rPr>
            </w:pPr>
            <w:r w:rsidRPr="00B13B30">
              <w:rPr>
                <w:rFonts w:cs="B Nazanin" w:hint="cs"/>
                <w:b/>
                <w:bCs/>
                <w:sz w:val="22"/>
                <w:szCs w:val="22"/>
                <w:rtl/>
                <w:lang w:bidi="fa-IR"/>
              </w:rPr>
              <w:t>حضور در نمایشگاه مجازی ایساتیس اکسپو برای مدت یک سال</w:t>
            </w:r>
          </w:p>
        </w:tc>
        <w:tc>
          <w:tcPr>
            <w:tcW w:w="2264" w:type="dxa"/>
            <w:shd w:val="clear" w:color="auto" w:fill="FFC000"/>
          </w:tcPr>
          <w:p w:rsidR="0033096A" w:rsidRPr="00B13B30" w:rsidRDefault="0033096A" w:rsidP="0056095F">
            <w:pPr>
              <w:ind w:right="-284"/>
              <w:jc w:val="center"/>
              <w:rPr>
                <w:rFonts w:cs="B Nazanin"/>
                <w:b/>
                <w:bCs/>
                <w:sz w:val="22"/>
                <w:szCs w:val="22"/>
                <w:lang w:bidi="fa-IR"/>
              </w:rPr>
            </w:pPr>
            <w:r w:rsidRPr="00B13B30">
              <w:rPr>
                <w:rFonts w:cs="B Nazanin"/>
                <w:b/>
                <w:bCs/>
                <w:sz w:val="22"/>
                <w:szCs w:val="22"/>
                <w:lang w:bidi="fa-IR"/>
              </w:rPr>
              <w:t>www.vir-expo.com</w:t>
            </w:r>
          </w:p>
        </w:tc>
        <w:tc>
          <w:tcPr>
            <w:tcW w:w="3838" w:type="dxa"/>
            <w:shd w:val="clear" w:color="auto" w:fill="FFC000"/>
          </w:tcPr>
          <w:p w:rsidR="0033096A" w:rsidRPr="00540ABF" w:rsidRDefault="0033096A" w:rsidP="008579BB">
            <w:pPr>
              <w:ind w:right="-284"/>
              <w:jc w:val="center"/>
              <w:rPr>
                <w:rFonts w:cs="B Nazanin"/>
                <w:sz w:val="22"/>
                <w:szCs w:val="22"/>
                <w:rtl/>
                <w:lang w:bidi="fa-IR"/>
              </w:rPr>
            </w:pPr>
            <w:r w:rsidRPr="00540ABF">
              <w:rPr>
                <w:rFonts w:cs="B Nazanin" w:hint="cs"/>
                <w:sz w:val="22"/>
                <w:szCs w:val="22"/>
                <w:rtl/>
                <w:lang w:bidi="fa-IR"/>
              </w:rPr>
              <w:t>/000/000/</w:t>
            </w:r>
            <w:r w:rsidR="008579BB">
              <w:rPr>
                <w:rFonts w:cs="B Nazanin" w:hint="cs"/>
                <w:sz w:val="22"/>
                <w:szCs w:val="22"/>
                <w:rtl/>
                <w:lang w:bidi="fa-IR"/>
              </w:rPr>
              <w:t>20</w:t>
            </w:r>
            <w:r w:rsidRPr="00540ABF">
              <w:rPr>
                <w:rFonts w:cs="B Nazanin" w:hint="cs"/>
                <w:sz w:val="22"/>
                <w:szCs w:val="22"/>
                <w:rtl/>
                <w:lang w:bidi="fa-IR"/>
              </w:rPr>
              <w:t xml:space="preserve">  ریال</w:t>
            </w:r>
          </w:p>
        </w:tc>
      </w:tr>
    </w:tbl>
    <w:p w:rsidR="00306CF3" w:rsidRDefault="0033096A" w:rsidP="009D4941">
      <w:pPr>
        <w:ind w:right="-284"/>
        <w:rPr>
          <w:rFonts w:cs="B Nazanin"/>
          <w:b/>
          <w:bCs/>
          <w:sz w:val="28"/>
          <w:szCs w:val="28"/>
          <w:rtl/>
          <w:lang w:bidi="fa-IR"/>
        </w:rPr>
      </w:pPr>
      <w:r w:rsidRPr="007922B7">
        <w:rPr>
          <w:rFonts w:cs="B Nazanin" w:hint="cs"/>
          <w:b/>
          <w:bCs/>
          <w:sz w:val="28"/>
          <w:szCs w:val="28"/>
          <w:rtl/>
          <w:lang w:bidi="fa-IR"/>
        </w:rPr>
        <w:t>فرم ثبت نام:</w:t>
      </w:r>
    </w:p>
    <w:tbl>
      <w:tblPr>
        <w:tblStyle w:val="TableGrid"/>
        <w:bidiVisual/>
        <w:tblW w:w="11176" w:type="dxa"/>
        <w:tblInd w:w="-720" w:type="dxa"/>
        <w:tblLook w:val="04A0" w:firstRow="1" w:lastRow="0" w:firstColumn="1" w:lastColumn="0" w:noHBand="0" w:noVBand="1"/>
      </w:tblPr>
      <w:tblGrid>
        <w:gridCol w:w="2552"/>
        <w:gridCol w:w="3375"/>
        <w:gridCol w:w="1230"/>
        <w:gridCol w:w="4019"/>
      </w:tblGrid>
      <w:tr w:rsidR="00093562" w:rsidTr="00B55731">
        <w:trPr>
          <w:trHeight w:val="300"/>
        </w:trPr>
        <w:tc>
          <w:tcPr>
            <w:tcW w:w="2552" w:type="dxa"/>
            <w:vMerge w:val="restart"/>
            <w:shd w:val="clear" w:color="auto" w:fill="FFC000"/>
            <w:vAlign w:val="center"/>
          </w:tcPr>
          <w:p w:rsidR="00093562" w:rsidRPr="0053096A" w:rsidRDefault="00093562" w:rsidP="00C22EA0">
            <w:pPr>
              <w:jc w:val="both"/>
              <w:rPr>
                <w:rFonts w:cs="B Lotus"/>
                <w:b/>
                <w:bCs/>
                <w:sz w:val="24"/>
                <w:szCs w:val="24"/>
                <w:rtl/>
                <w:lang w:bidi="fa-IR"/>
              </w:rPr>
            </w:pPr>
            <w:r w:rsidRPr="0053096A">
              <w:rPr>
                <w:rFonts w:cs="B Lotus"/>
                <w:b/>
                <w:bCs/>
                <w:sz w:val="24"/>
                <w:szCs w:val="24"/>
                <w:rtl/>
                <w:lang w:bidi="fa-IR"/>
              </w:rPr>
              <w:t>نام شركت</w:t>
            </w:r>
          </w:p>
        </w:tc>
        <w:tc>
          <w:tcPr>
            <w:tcW w:w="8624" w:type="dxa"/>
            <w:gridSpan w:val="3"/>
          </w:tcPr>
          <w:p w:rsidR="00093562" w:rsidRPr="0058025A" w:rsidRDefault="00093562" w:rsidP="00C22EA0">
            <w:pPr>
              <w:jc w:val="both"/>
              <w:rPr>
                <w:rFonts w:cs="B Lotus"/>
                <w:b/>
                <w:bCs/>
                <w:rtl/>
                <w:lang w:bidi="fa-IR"/>
              </w:rPr>
            </w:pPr>
            <w:r w:rsidRPr="0058025A">
              <w:rPr>
                <w:rFonts w:cs="B Lotus"/>
                <w:b/>
                <w:bCs/>
                <w:rtl/>
                <w:lang w:bidi="fa-IR"/>
              </w:rPr>
              <w:t>فارسي:</w:t>
            </w:r>
          </w:p>
        </w:tc>
      </w:tr>
      <w:tr w:rsidR="00093562" w:rsidTr="00B55731">
        <w:trPr>
          <w:trHeight w:val="360"/>
        </w:trPr>
        <w:tc>
          <w:tcPr>
            <w:tcW w:w="2552" w:type="dxa"/>
            <w:vMerge/>
            <w:shd w:val="clear" w:color="auto" w:fill="FFC000"/>
            <w:vAlign w:val="center"/>
          </w:tcPr>
          <w:p w:rsidR="00093562" w:rsidRPr="0053096A" w:rsidRDefault="00093562" w:rsidP="00C22EA0">
            <w:pPr>
              <w:jc w:val="both"/>
              <w:rPr>
                <w:rFonts w:cs="B Lotus"/>
                <w:b/>
                <w:bCs/>
                <w:sz w:val="24"/>
                <w:szCs w:val="24"/>
                <w:rtl/>
                <w:lang w:bidi="fa-IR"/>
              </w:rPr>
            </w:pPr>
          </w:p>
        </w:tc>
        <w:tc>
          <w:tcPr>
            <w:tcW w:w="8624" w:type="dxa"/>
            <w:gridSpan w:val="3"/>
          </w:tcPr>
          <w:p w:rsidR="00093562" w:rsidRPr="0058025A" w:rsidRDefault="00093562" w:rsidP="00C22EA0">
            <w:pPr>
              <w:jc w:val="both"/>
              <w:rPr>
                <w:rFonts w:cs="B Lotus"/>
                <w:b/>
                <w:bCs/>
                <w:rtl/>
                <w:lang w:bidi="fa-IR"/>
              </w:rPr>
            </w:pPr>
            <w:r w:rsidRPr="0058025A">
              <w:rPr>
                <w:rFonts w:cs="B Lotus"/>
                <w:b/>
                <w:bCs/>
                <w:rtl/>
                <w:lang w:bidi="fa-IR"/>
              </w:rPr>
              <w:t>لاتين:</w:t>
            </w:r>
          </w:p>
        </w:tc>
      </w:tr>
      <w:tr w:rsidR="00093562" w:rsidTr="00B55731">
        <w:tc>
          <w:tcPr>
            <w:tcW w:w="2552" w:type="dxa"/>
            <w:shd w:val="clear" w:color="auto" w:fill="FFC000"/>
            <w:vAlign w:val="center"/>
          </w:tcPr>
          <w:p w:rsidR="00093562" w:rsidRPr="0053096A" w:rsidRDefault="00093562" w:rsidP="00093562">
            <w:pPr>
              <w:jc w:val="both"/>
              <w:rPr>
                <w:rFonts w:cs="B Lotus"/>
                <w:b/>
                <w:bCs/>
                <w:sz w:val="24"/>
                <w:szCs w:val="24"/>
                <w:rtl/>
                <w:lang w:bidi="fa-IR"/>
              </w:rPr>
            </w:pPr>
            <w:r w:rsidRPr="0053096A">
              <w:rPr>
                <w:rFonts w:cs="B Lotus"/>
                <w:b/>
                <w:bCs/>
                <w:sz w:val="24"/>
                <w:szCs w:val="24"/>
                <w:rtl/>
                <w:lang w:bidi="fa-IR"/>
              </w:rPr>
              <w:t>نام مدير عامل</w:t>
            </w:r>
          </w:p>
        </w:tc>
        <w:tc>
          <w:tcPr>
            <w:tcW w:w="8624" w:type="dxa"/>
            <w:gridSpan w:val="3"/>
          </w:tcPr>
          <w:p w:rsidR="00093562" w:rsidRPr="0058025A" w:rsidRDefault="00093562" w:rsidP="00093562">
            <w:pPr>
              <w:jc w:val="both"/>
              <w:rPr>
                <w:rFonts w:cs="B Lotus"/>
                <w:b/>
                <w:bCs/>
                <w:rtl/>
                <w:lang w:bidi="fa-IR"/>
              </w:rPr>
            </w:pPr>
            <w:r w:rsidRPr="0058025A">
              <w:rPr>
                <w:rFonts w:cs="B Lotus"/>
                <w:b/>
                <w:bCs/>
                <w:rtl/>
                <w:lang w:bidi="fa-IR"/>
              </w:rPr>
              <w:t>فارسي:</w:t>
            </w:r>
            <w:r w:rsidRPr="0058025A">
              <w:rPr>
                <w:rFonts w:cs="B Lotus" w:hint="cs"/>
                <w:b/>
                <w:bCs/>
                <w:rtl/>
                <w:lang w:bidi="fa-IR"/>
              </w:rPr>
              <w:t xml:space="preserve">                                                                      </w:t>
            </w:r>
            <w:r w:rsidRPr="0058025A">
              <w:rPr>
                <w:rFonts w:cs="B Lotus"/>
                <w:b/>
                <w:bCs/>
                <w:rtl/>
                <w:lang w:bidi="fa-IR"/>
              </w:rPr>
              <w:t>لاتين:</w:t>
            </w:r>
          </w:p>
        </w:tc>
      </w:tr>
      <w:tr w:rsidR="00093562" w:rsidTr="00B55731">
        <w:tc>
          <w:tcPr>
            <w:tcW w:w="2552" w:type="dxa"/>
            <w:shd w:val="clear" w:color="auto" w:fill="FFC000"/>
            <w:vAlign w:val="center"/>
          </w:tcPr>
          <w:p w:rsidR="00093562" w:rsidRPr="0053096A" w:rsidRDefault="00093562" w:rsidP="00093562">
            <w:pPr>
              <w:jc w:val="both"/>
              <w:rPr>
                <w:rFonts w:cs="B Lotus"/>
                <w:b/>
                <w:bCs/>
                <w:sz w:val="24"/>
                <w:szCs w:val="24"/>
                <w:rtl/>
                <w:lang w:bidi="fa-IR"/>
              </w:rPr>
            </w:pPr>
            <w:r w:rsidRPr="0053096A">
              <w:rPr>
                <w:rFonts w:cs="B Lotus"/>
                <w:b/>
                <w:bCs/>
                <w:sz w:val="24"/>
                <w:szCs w:val="24"/>
                <w:rtl/>
                <w:lang w:bidi="fa-IR"/>
              </w:rPr>
              <w:t>تلفن (با ذكر كد)</w:t>
            </w:r>
          </w:p>
        </w:tc>
        <w:tc>
          <w:tcPr>
            <w:tcW w:w="3375" w:type="dxa"/>
          </w:tcPr>
          <w:p w:rsidR="00093562" w:rsidRPr="0058025A" w:rsidRDefault="00093562" w:rsidP="00093562">
            <w:pPr>
              <w:ind w:right="-284"/>
              <w:rPr>
                <w:rFonts w:cs="B Nazanin"/>
                <w:b/>
                <w:bCs/>
                <w:sz w:val="28"/>
                <w:szCs w:val="28"/>
                <w:rtl/>
                <w:lang w:bidi="fa-IR"/>
              </w:rPr>
            </w:pPr>
          </w:p>
        </w:tc>
        <w:tc>
          <w:tcPr>
            <w:tcW w:w="1230" w:type="dxa"/>
          </w:tcPr>
          <w:p w:rsidR="00093562" w:rsidRPr="0058025A" w:rsidRDefault="00093562" w:rsidP="00093562">
            <w:pPr>
              <w:ind w:right="-284"/>
              <w:rPr>
                <w:rFonts w:cs="B Nazanin"/>
                <w:b/>
                <w:bCs/>
                <w:sz w:val="28"/>
                <w:szCs w:val="28"/>
                <w:rtl/>
                <w:lang w:bidi="fa-IR"/>
              </w:rPr>
            </w:pPr>
            <w:r w:rsidRPr="0058025A">
              <w:rPr>
                <w:rFonts w:cs="B Lotus"/>
                <w:b/>
                <w:bCs/>
                <w:rtl/>
                <w:lang w:bidi="fa-IR"/>
              </w:rPr>
              <w:t>پست الكترونيكي</w:t>
            </w:r>
          </w:p>
        </w:tc>
        <w:tc>
          <w:tcPr>
            <w:tcW w:w="4019" w:type="dxa"/>
          </w:tcPr>
          <w:p w:rsidR="00093562" w:rsidRPr="0058025A" w:rsidRDefault="00093562" w:rsidP="00093562">
            <w:pPr>
              <w:ind w:right="-284"/>
              <w:rPr>
                <w:rFonts w:cs="B Nazanin"/>
                <w:b/>
                <w:bCs/>
                <w:sz w:val="28"/>
                <w:szCs w:val="28"/>
                <w:rtl/>
                <w:lang w:bidi="fa-IR"/>
              </w:rPr>
            </w:pPr>
          </w:p>
        </w:tc>
      </w:tr>
      <w:tr w:rsidR="00093562" w:rsidTr="00B55731">
        <w:tc>
          <w:tcPr>
            <w:tcW w:w="2552" w:type="dxa"/>
            <w:shd w:val="clear" w:color="auto" w:fill="FFC000"/>
          </w:tcPr>
          <w:p w:rsidR="00093562" w:rsidRDefault="00093562" w:rsidP="00093562">
            <w:pPr>
              <w:ind w:right="-284"/>
              <w:rPr>
                <w:rFonts w:cs="B Nazanin"/>
                <w:b/>
                <w:bCs/>
                <w:sz w:val="28"/>
                <w:szCs w:val="28"/>
                <w:rtl/>
                <w:lang w:bidi="fa-IR"/>
              </w:rPr>
            </w:pPr>
            <w:r w:rsidRPr="0053096A">
              <w:rPr>
                <w:rFonts w:cs="B Lotus"/>
                <w:b/>
                <w:bCs/>
                <w:sz w:val="24"/>
                <w:szCs w:val="24"/>
                <w:rtl/>
                <w:lang w:bidi="fa-IR"/>
              </w:rPr>
              <w:t>فكس</w:t>
            </w:r>
          </w:p>
        </w:tc>
        <w:tc>
          <w:tcPr>
            <w:tcW w:w="3375" w:type="dxa"/>
          </w:tcPr>
          <w:p w:rsidR="00093562" w:rsidRPr="0058025A" w:rsidRDefault="00093562" w:rsidP="00093562">
            <w:pPr>
              <w:ind w:right="-284"/>
              <w:rPr>
                <w:rFonts w:cs="B Nazanin"/>
                <w:b/>
                <w:bCs/>
                <w:sz w:val="28"/>
                <w:szCs w:val="28"/>
                <w:rtl/>
                <w:lang w:bidi="fa-IR"/>
              </w:rPr>
            </w:pPr>
          </w:p>
        </w:tc>
        <w:tc>
          <w:tcPr>
            <w:tcW w:w="1230" w:type="dxa"/>
          </w:tcPr>
          <w:p w:rsidR="00093562" w:rsidRPr="0058025A" w:rsidRDefault="00093562" w:rsidP="00093562">
            <w:pPr>
              <w:ind w:right="-284"/>
              <w:rPr>
                <w:rFonts w:cs="B Nazanin"/>
                <w:b/>
                <w:bCs/>
                <w:sz w:val="28"/>
                <w:szCs w:val="28"/>
                <w:rtl/>
                <w:lang w:bidi="fa-IR"/>
              </w:rPr>
            </w:pPr>
            <w:r w:rsidRPr="0058025A">
              <w:rPr>
                <w:rFonts w:cs="B Lotus"/>
                <w:b/>
                <w:bCs/>
                <w:rtl/>
                <w:lang w:bidi="fa-IR"/>
              </w:rPr>
              <w:t>سايت</w:t>
            </w:r>
          </w:p>
        </w:tc>
        <w:tc>
          <w:tcPr>
            <w:tcW w:w="4019" w:type="dxa"/>
          </w:tcPr>
          <w:p w:rsidR="00093562" w:rsidRPr="0058025A" w:rsidRDefault="00093562" w:rsidP="00093562">
            <w:pPr>
              <w:ind w:right="-284"/>
              <w:rPr>
                <w:rFonts w:cs="B Nazanin"/>
                <w:b/>
                <w:bCs/>
                <w:sz w:val="28"/>
                <w:szCs w:val="28"/>
                <w:rtl/>
                <w:lang w:bidi="fa-IR"/>
              </w:rPr>
            </w:pPr>
          </w:p>
        </w:tc>
      </w:tr>
      <w:tr w:rsidR="00093562" w:rsidTr="00B55731">
        <w:tc>
          <w:tcPr>
            <w:tcW w:w="2552" w:type="dxa"/>
            <w:shd w:val="clear" w:color="auto" w:fill="FFC000"/>
            <w:vAlign w:val="center"/>
          </w:tcPr>
          <w:p w:rsidR="00093562" w:rsidRPr="0053096A" w:rsidRDefault="00093562" w:rsidP="00093562">
            <w:pPr>
              <w:jc w:val="both"/>
              <w:rPr>
                <w:rFonts w:cs="B Lotus"/>
                <w:b/>
                <w:bCs/>
                <w:sz w:val="24"/>
                <w:szCs w:val="24"/>
                <w:rtl/>
                <w:lang w:bidi="fa-IR"/>
              </w:rPr>
            </w:pPr>
            <w:r w:rsidRPr="0053096A">
              <w:rPr>
                <w:rFonts w:cs="B Lotus"/>
                <w:b/>
                <w:bCs/>
                <w:sz w:val="24"/>
                <w:szCs w:val="24"/>
                <w:rtl/>
                <w:lang w:bidi="fa-IR"/>
              </w:rPr>
              <w:t>آدرس</w:t>
            </w:r>
          </w:p>
        </w:tc>
        <w:tc>
          <w:tcPr>
            <w:tcW w:w="8624" w:type="dxa"/>
            <w:gridSpan w:val="3"/>
          </w:tcPr>
          <w:p w:rsidR="00093562" w:rsidRPr="0058025A" w:rsidRDefault="00093562" w:rsidP="00093562">
            <w:pPr>
              <w:jc w:val="both"/>
              <w:rPr>
                <w:rFonts w:cs="B Lotus"/>
                <w:b/>
                <w:bCs/>
                <w:rtl/>
                <w:lang w:bidi="fa-IR"/>
              </w:rPr>
            </w:pPr>
            <w:r w:rsidRPr="0058025A">
              <w:rPr>
                <w:rFonts w:cs="B Lotus"/>
                <w:b/>
                <w:bCs/>
                <w:rtl/>
                <w:lang w:bidi="fa-IR"/>
              </w:rPr>
              <w:t xml:space="preserve">فارسي: </w:t>
            </w:r>
          </w:p>
          <w:p w:rsidR="00093562" w:rsidRPr="0058025A" w:rsidRDefault="0058025A" w:rsidP="0058025A">
            <w:pPr>
              <w:jc w:val="both"/>
              <w:rPr>
                <w:rFonts w:cs="B Lotus"/>
                <w:b/>
                <w:bCs/>
                <w:rtl/>
                <w:lang w:bidi="fa-IR"/>
              </w:rPr>
            </w:pPr>
            <w:r w:rsidRPr="0058025A">
              <w:rPr>
                <w:rFonts w:cs="B Lotus" w:hint="cs"/>
                <w:b/>
                <w:bCs/>
                <w:rtl/>
                <w:lang w:bidi="fa-IR"/>
              </w:rPr>
              <w:t>-------------------------------------------------------------------------------------</w:t>
            </w:r>
          </w:p>
          <w:p w:rsidR="00093562" w:rsidRPr="0058025A" w:rsidRDefault="00093562" w:rsidP="0058025A">
            <w:pPr>
              <w:jc w:val="both"/>
              <w:rPr>
                <w:rFonts w:cs="B Nazanin"/>
                <w:b/>
                <w:bCs/>
                <w:sz w:val="28"/>
                <w:szCs w:val="28"/>
                <w:rtl/>
                <w:lang w:bidi="fa-IR"/>
              </w:rPr>
            </w:pPr>
            <w:r w:rsidRPr="0058025A">
              <w:rPr>
                <w:rFonts w:cs="B Lotus"/>
                <w:b/>
                <w:bCs/>
                <w:rtl/>
                <w:lang w:bidi="fa-IR"/>
              </w:rPr>
              <w:t>لاتين</w:t>
            </w:r>
            <w:r w:rsidRPr="0058025A">
              <w:rPr>
                <w:rFonts w:cs="B Lotus" w:hint="cs"/>
                <w:b/>
                <w:bCs/>
                <w:rtl/>
                <w:lang w:bidi="fa-IR"/>
              </w:rPr>
              <w:t>:</w:t>
            </w:r>
          </w:p>
        </w:tc>
      </w:tr>
      <w:tr w:rsidR="00093562" w:rsidTr="00B55731">
        <w:tc>
          <w:tcPr>
            <w:tcW w:w="2552" w:type="dxa"/>
            <w:shd w:val="clear" w:color="auto" w:fill="FFC000"/>
            <w:vAlign w:val="center"/>
          </w:tcPr>
          <w:p w:rsidR="00093562" w:rsidRPr="0053096A" w:rsidRDefault="00093562" w:rsidP="00093562">
            <w:pPr>
              <w:jc w:val="both"/>
              <w:rPr>
                <w:rFonts w:cs="B Lotus"/>
                <w:b/>
                <w:bCs/>
                <w:sz w:val="24"/>
                <w:szCs w:val="24"/>
                <w:rtl/>
                <w:lang w:bidi="fa-IR"/>
              </w:rPr>
            </w:pPr>
            <w:r w:rsidRPr="0053096A">
              <w:rPr>
                <w:rFonts w:cs="B Lotus"/>
                <w:b/>
                <w:bCs/>
                <w:sz w:val="24"/>
                <w:szCs w:val="24"/>
                <w:rtl/>
                <w:lang w:bidi="fa-IR"/>
              </w:rPr>
              <w:t>زمينه‌هاي فعاليت</w:t>
            </w:r>
          </w:p>
        </w:tc>
        <w:tc>
          <w:tcPr>
            <w:tcW w:w="8624" w:type="dxa"/>
            <w:gridSpan w:val="3"/>
          </w:tcPr>
          <w:p w:rsidR="00093562" w:rsidRPr="0058025A" w:rsidRDefault="00093562" w:rsidP="00093562">
            <w:pPr>
              <w:jc w:val="both"/>
              <w:rPr>
                <w:rFonts w:cs="B Lotus"/>
                <w:b/>
                <w:bCs/>
                <w:rtl/>
                <w:lang w:bidi="fa-IR"/>
              </w:rPr>
            </w:pPr>
            <w:r w:rsidRPr="0058025A">
              <w:rPr>
                <w:rFonts w:cs="B Lotus"/>
                <w:b/>
                <w:bCs/>
                <w:rtl/>
                <w:lang w:bidi="fa-IR"/>
              </w:rPr>
              <w:t>فارسي:</w:t>
            </w:r>
          </w:p>
          <w:p w:rsidR="0058025A" w:rsidRPr="0058025A" w:rsidRDefault="0058025A" w:rsidP="0058025A">
            <w:pPr>
              <w:jc w:val="both"/>
              <w:rPr>
                <w:rFonts w:cs="B Lotus"/>
                <w:b/>
                <w:bCs/>
                <w:rtl/>
                <w:lang w:bidi="fa-IR"/>
              </w:rPr>
            </w:pPr>
            <w:r w:rsidRPr="0058025A">
              <w:rPr>
                <w:rFonts w:cs="B Lotus" w:hint="cs"/>
                <w:b/>
                <w:bCs/>
                <w:rtl/>
                <w:lang w:bidi="fa-IR"/>
              </w:rPr>
              <w:t>-------------------------------------------------------------------------------------</w:t>
            </w:r>
          </w:p>
          <w:p w:rsidR="00093562" w:rsidRPr="0058025A" w:rsidRDefault="0058025A" w:rsidP="0058025A">
            <w:pPr>
              <w:jc w:val="both"/>
              <w:rPr>
                <w:rFonts w:cs="B Lotus"/>
                <w:b/>
                <w:bCs/>
                <w:rtl/>
                <w:lang w:bidi="fa-IR"/>
              </w:rPr>
            </w:pPr>
            <w:r w:rsidRPr="0058025A">
              <w:rPr>
                <w:rFonts w:cs="B Lotus"/>
                <w:b/>
                <w:bCs/>
                <w:rtl/>
                <w:lang w:bidi="fa-IR"/>
              </w:rPr>
              <w:t>لاتين</w:t>
            </w:r>
            <w:r w:rsidRPr="0058025A">
              <w:rPr>
                <w:rFonts w:cs="B Lotus" w:hint="cs"/>
                <w:b/>
                <w:bCs/>
                <w:rtl/>
                <w:lang w:bidi="fa-IR"/>
              </w:rPr>
              <w:t>:</w:t>
            </w:r>
          </w:p>
        </w:tc>
      </w:tr>
    </w:tbl>
    <w:p w:rsidR="00CB24D8" w:rsidRPr="00CB24D8" w:rsidRDefault="008A7F52" w:rsidP="007F792C">
      <w:pPr>
        <w:ind w:left="-450"/>
        <w:jc w:val="both"/>
        <w:rPr>
          <w:rFonts w:cs="B Lotus"/>
          <w:sz w:val="22"/>
          <w:szCs w:val="22"/>
          <w:rtl/>
          <w:lang w:bidi="fa-IR"/>
        </w:rPr>
      </w:pPr>
      <w:r>
        <w:rPr>
          <w:rFonts w:cs="B Lotus"/>
          <w:sz w:val="22"/>
          <w:szCs w:val="22"/>
          <w:rtl/>
          <w:lang w:bidi="fa-IR"/>
        </w:rPr>
        <w:t>اينجانب ...............</w:t>
      </w:r>
      <w:r w:rsidR="00CB24D8" w:rsidRPr="00CB24D8">
        <w:rPr>
          <w:rFonts w:cs="B Lotus"/>
          <w:sz w:val="22"/>
          <w:szCs w:val="22"/>
          <w:rtl/>
          <w:lang w:bidi="fa-IR"/>
        </w:rPr>
        <w:t>............. به نمايندگ</w:t>
      </w:r>
      <w:r>
        <w:rPr>
          <w:rFonts w:cs="B Lotus"/>
          <w:sz w:val="22"/>
          <w:szCs w:val="22"/>
          <w:rtl/>
          <w:lang w:bidi="fa-IR"/>
        </w:rPr>
        <w:t>ي از شركت .............</w:t>
      </w:r>
      <w:r w:rsidR="00CB24D8" w:rsidRPr="00CB24D8">
        <w:rPr>
          <w:rFonts w:cs="B Lotus"/>
          <w:sz w:val="22"/>
          <w:szCs w:val="22"/>
          <w:rtl/>
          <w:lang w:bidi="fa-IR"/>
        </w:rPr>
        <w:t>............... مبلغ .....</w:t>
      </w:r>
      <w:bookmarkStart w:id="0" w:name="_GoBack"/>
      <w:bookmarkEnd w:id="0"/>
      <w:r w:rsidR="00CB24D8" w:rsidRPr="00CB24D8">
        <w:rPr>
          <w:rFonts w:cs="B Lotus"/>
          <w:sz w:val="22"/>
          <w:szCs w:val="22"/>
          <w:rtl/>
          <w:lang w:bidi="fa-IR"/>
        </w:rPr>
        <w:t xml:space="preserve">...................... ريال را در تاريخ ...................... طي چك بانكي </w:t>
      </w:r>
      <w:r w:rsidR="00CB24D8" w:rsidRPr="00CB24D8">
        <w:rPr>
          <w:rFonts w:cs="B Lotus"/>
          <w:sz w:val="22"/>
          <w:szCs w:val="22"/>
          <w:lang w:bidi="fa-IR"/>
        </w:rPr>
        <w:t></w:t>
      </w:r>
      <w:r w:rsidR="00CB24D8" w:rsidRPr="00CB24D8">
        <w:rPr>
          <w:rFonts w:cs="B Lotus"/>
          <w:sz w:val="22"/>
          <w:szCs w:val="22"/>
          <w:rtl/>
          <w:lang w:bidi="fa-IR"/>
        </w:rPr>
        <w:t xml:space="preserve">، حواله بانكي </w:t>
      </w:r>
      <w:r w:rsidR="00CB24D8" w:rsidRPr="00CB24D8">
        <w:rPr>
          <w:rFonts w:cs="B Lotus"/>
          <w:sz w:val="22"/>
          <w:szCs w:val="22"/>
          <w:lang w:bidi="fa-IR"/>
        </w:rPr>
        <w:t></w:t>
      </w:r>
      <w:r w:rsidR="00CB24D8" w:rsidRPr="00CB24D8">
        <w:rPr>
          <w:rFonts w:cs="B Lotus"/>
          <w:sz w:val="22"/>
          <w:szCs w:val="22"/>
          <w:rtl/>
          <w:lang w:bidi="fa-IR"/>
        </w:rPr>
        <w:t xml:space="preserve"> به شماره حساب جاري  2092180223 </w:t>
      </w:r>
      <w:r w:rsidR="00CB24D8" w:rsidRPr="00CB24D8">
        <w:rPr>
          <w:rFonts w:cs="B Lotus" w:hint="cs"/>
          <w:sz w:val="22"/>
          <w:szCs w:val="22"/>
          <w:rtl/>
          <w:lang w:bidi="fa-IR"/>
        </w:rPr>
        <w:t>ی</w:t>
      </w:r>
      <w:r w:rsidR="00CB24D8" w:rsidRPr="00CB24D8">
        <w:rPr>
          <w:rFonts w:cs="B Lotus" w:hint="eastAsia"/>
          <w:sz w:val="22"/>
          <w:szCs w:val="22"/>
          <w:rtl/>
          <w:lang w:bidi="fa-IR"/>
        </w:rPr>
        <w:t>ا</w:t>
      </w:r>
      <w:r w:rsidR="00CB24D8" w:rsidRPr="00CB24D8">
        <w:rPr>
          <w:rFonts w:cs="B Lotus"/>
          <w:sz w:val="22"/>
          <w:szCs w:val="22"/>
          <w:rtl/>
          <w:lang w:bidi="fa-IR"/>
        </w:rPr>
        <w:t xml:space="preserve"> شماره کارت 8050-6511-8310-5859 بانك تجارت، باجه شهردار</w:t>
      </w:r>
      <w:r w:rsidR="00CB24D8" w:rsidRPr="00CB24D8">
        <w:rPr>
          <w:rFonts w:cs="B Lotus" w:hint="cs"/>
          <w:sz w:val="22"/>
          <w:szCs w:val="22"/>
          <w:rtl/>
          <w:lang w:bidi="fa-IR"/>
        </w:rPr>
        <w:t>ی</w:t>
      </w:r>
      <w:r w:rsidR="00CB24D8" w:rsidRPr="00CB24D8">
        <w:rPr>
          <w:rFonts w:cs="B Lotus"/>
          <w:sz w:val="22"/>
          <w:szCs w:val="22"/>
          <w:rtl/>
          <w:lang w:bidi="fa-IR"/>
        </w:rPr>
        <w:t xml:space="preserve"> منطقه سه استان يزد، كد 20921 به نام خانم مرجان م</w:t>
      </w:r>
      <w:r w:rsidR="00CB24D8" w:rsidRPr="00CB24D8">
        <w:rPr>
          <w:rFonts w:cs="B Lotus" w:hint="cs"/>
          <w:sz w:val="22"/>
          <w:szCs w:val="22"/>
          <w:rtl/>
          <w:lang w:bidi="fa-IR"/>
        </w:rPr>
        <w:t>ی</w:t>
      </w:r>
      <w:r w:rsidR="00CB24D8" w:rsidRPr="00CB24D8">
        <w:rPr>
          <w:rFonts w:cs="B Lotus" w:hint="eastAsia"/>
          <w:sz w:val="22"/>
          <w:szCs w:val="22"/>
          <w:rtl/>
          <w:lang w:bidi="fa-IR"/>
        </w:rPr>
        <w:t>رجل</w:t>
      </w:r>
      <w:r w:rsidR="00CB24D8" w:rsidRPr="00CB24D8">
        <w:rPr>
          <w:rFonts w:cs="B Lotus" w:hint="cs"/>
          <w:sz w:val="22"/>
          <w:szCs w:val="22"/>
          <w:rtl/>
          <w:lang w:bidi="fa-IR"/>
        </w:rPr>
        <w:t>ی</w:t>
      </w:r>
      <w:r w:rsidR="00CB24D8" w:rsidRPr="00CB24D8">
        <w:rPr>
          <w:rFonts w:cs="B Lotus" w:hint="eastAsia"/>
          <w:sz w:val="22"/>
          <w:szCs w:val="22"/>
          <w:rtl/>
          <w:lang w:bidi="fa-IR"/>
        </w:rPr>
        <w:t>ل</w:t>
      </w:r>
      <w:r w:rsidR="00CB24D8" w:rsidRPr="00CB24D8">
        <w:rPr>
          <w:rFonts w:cs="B Lotus" w:hint="cs"/>
          <w:sz w:val="22"/>
          <w:szCs w:val="22"/>
          <w:rtl/>
          <w:lang w:bidi="fa-IR"/>
        </w:rPr>
        <w:t>ی</w:t>
      </w:r>
      <w:r w:rsidR="00CB24D8" w:rsidRPr="00CB24D8">
        <w:rPr>
          <w:rFonts w:cs="B Lotus"/>
          <w:sz w:val="22"/>
          <w:szCs w:val="22"/>
          <w:rtl/>
          <w:lang w:bidi="fa-IR"/>
        </w:rPr>
        <w:t xml:space="preserve"> بابت ............... متر مربع غرفه شماره .............. سالن ............،     فضاي باز </w:t>
      </w:r>
      <w:r w:rsidR="00CB24D8" w:rsidRPr="00CB24D8">
        <w:rPr>
          <w:rFonts w:cs="B Lotus"/>
          <w:sz w:val="22"/>
          <w:szCs w:val="22"/>
          <w:lang w:bidi="fa-IR"/>
        </w:rPr>
        <w:t></w:t>
      </w:r>
      <w:r w:rsidR="00CB24D8" w:rsidRPr="00CB24D8">
        <w:rPr>
          <w:rFonts w:cs="B Lotus"/>
          <w:sz w:val="22"/>
          <w:szCs w:val="22"/>
          <w:rtl/>
          <w:lang w:bidi="fa-IR"/>
        </w:rPr>
        <w:t xml:space="preserve">  واريز و به پيوست فرم درخواست ارسال مي‌گردد.</w:t>
      </w:r>
      <w:r>
        <w:rPr>
          <w:rFonts w:cs="B Lotus" w:hint="cs"/>
          <w:sz w:val="22"/>
          <w:szCs w:val="22"/>
          <w:rtl/>
          <w:lang w:bidi="fa-IR"/>
        </w:rPr>
        <w:t xml:space="preserve">           </w:t>
      </w:r>
    </w:p>
    <w:p w:rsidR="002C6549" w:rsidRDefault="001129E7" w:rsidP="001129E7">
      <w:pPr>
        <w:jc w:val="center"/>
        <w:rPr>
          <w:rFonts w:cs="B Nazanin"/>
          <w:b/>
          <w:bCs/>
          <w:rtl/>
          <w:lang w:bidi="fa-IR"/>
        </w:rPr>
      </w:pPr>
      <w:r w:rsidRPr="007F792C">
        <w:rPr>
          <w:rFonts w:cs="B Nazanin" w:hint="cs"/>
          <w:b/>
          <w:bCs/>
          <w:sz w:val="22"/>
          <w:szCs w:val="22"/>
          <w:rtl/>
        </w:rPr>
        <w:t xml:space="preserve">                                                                 </w:t>
      </w:r>
      <w:r w:rsidRPr="007F792C">
        <w:rPr>
          <w:rFonts w:cs="B Nazanin"/>
          <w:b/>
          <w:bCs/>
          <w:rtl/>
        </w:rPr>
        <w:t>تاريخ</w:t>
      </w:r>
      <w:r w:rsidR="00C24CA3" w:rsidRPr="007F792C">
        <w:rPr>
          <w:rFonts w:cs="B Nazanin" w:hint="cs"/>
          <w:b/>
          <w:bCs/>
          <w:rtl/>
        </w:rPr>
        <w:t xml:space="preserve"> </w:t>
      </w:r>
      <w:r w:rsidRPr="007F792C">
        <w:rPr>
          <w:rFonts w:cs="B Nazanin" w:hint="cs"/>
          <w:b/>
          <w:bCs/>
          <w:rtl/>
        </w:rPr>
        <w:t xml:space="preserve">- </w:t>
      </w:r>
      <w:r w:rsidRPr="007F792C">
        <w:rPr>
          <w:rFonts w:cs="B Nazanin"/>
          <w:b/>
          <w:bCs/>
          <w:rtl/>
        </w:rPr>
        <w:t>مهر و امضاء</w:t>
      </w:r>
    </w:p>
    <w:p w:rsidR="00C22EA0" w:rsidRPr="00B55731" w:rsidRDefault="00C22EA0" w:rsidP="001129E7">
      <w:pPr>
        <w:jc w:val="center"/>
        <w:rPr>
          <w:rFonts w:cs="B Nazanin"/>
          <w:b/>
          <w:bCs/>
          <w:sz w:val="6"/>
          <w:szCs w:val="6"/>
          <w:rtl/>
          <w:lang w:bidi="fa-IR"/>
        </w:rPr>
      </w:pPr>
    </w:p>
    <w:tbl>
      <w:tblPr>
        <w:tblStyle w:val="TableGrid"/>
        <w:bidiVisual/>
        <w:tblW w:w="11078" w:type="dxa"/>
        <w:tblInd w:w="-622" w:type="dxa"/>
        <w:tblLook w:val="04A0" w:firstRow="1" w:lastRow="0" w:firstColumn="1" w:lastColumn="0" w:noHBand="0" w:noVBand="1"/>
      </w:tblPr>
      <w:tblGrid>
        <w:gridCol w:w="11078"/>
      </w:tblGrid>
      <w:tr w:rsidR="002D14CE" w:rsidRPr="0087513E" w:rsidTr="00B55731">
        <w:trPr>
          <w:trHeight w:val="670"/>
        </w:trPr>
        <w:tc>
          <w:tcPr>
            <w:tcW w:w="11078" w:type="dxa"/>
            <w:shd w:val="clear" w:color="auto" w:fill="FFD966" w:themeFill="accent4" w:themeFillTint="99"/>
          </w:tcPr>
          <w:p w:rsidR="002D14CE" w:rsidRPr="0058025A" w:rsidRDefault="002D14CE" w:rsidP="0058025A">
            <w:pPr>
              <w:tabs>
                <w:tab w:val="left" w:pos="3860"/>
              </w:tabs>
              <w:jc w:val="center"/>
              <w:rPr>
                <w:rFonts w:cs="B Nazanin"/>
                <w:sz w:val="24"/>
                <w:szCs w:val="24"/>
                <w:rtl/>
                <w:lang w:bidi="fa-IR"/>
              </w:rPr>
            </w:pPr>
            <w:r w:rsidRPr="00A915AD">
              <w:rPr>
                <w:rFonts w:cs="B Nazanin" w:hint="cs"/>
                <w:b/>
                <w:bCs/>
                <w:sz w:val="24"/>
                <w:szCs w:val="24"/>
                <w:rtl/>
                <w:lang w:bidi="fa-IR"/>
              </w:rPr>
              <w:t>ستاد برگزاري نمايشگاه:</w:t>
            </w:r>
            <w:r w:rsidRPr="005F4BF4">
              <w:rPr>
                <w:rFonts w:cs="B Nazanin" w:hint="cs"/>
                <w:sz w:val="22"/>
                <w:szCs w:val="22"/>
                <w:rtl/>
                <w:lang w:bidi="fa-IR"/>
              </w:rPr>
              <w:t xml:space="preserve"> </w:t>
            </w:r>
            <w:r w:rsidRPr="0058025A">
              <w:rPr>
                <w:rFonts w:cs="B Nazanin" w:hint="cs"/>
                <w:sz w:val="24"/>
                <w:szCs w:val="24"/>
                <w:rtl/>
                <w:lang w:bidi="fa-IR"/>
              </w:rPr>
              <w:t xml:space="preserve">يزد- بلوار فردوسی- روبروي شهرداري منطقه 3 </w:t>
            </w:r>
            <w:r w:rsidRPr="0058025A">
              <w:rPr>
                <w:rFonts w:cs="Times New Roman" w:hint="cs"/>
                <w:sz w:val="24"/>
                <w:szCs w:val="24"/>
                <w:rtl/>
                <w:lang w:bidi="fa-IR"/>
              </w:rPr>
              <w:t>–</w:t>
            </w:r>
            <w:r w:rsidRPr="0058025A">
              <w:rPr>
                <w:rFonts w:cs="B Nazanin" w:hint="cs"/>
                <w:sz w:val="24"/>
                <w:szCs w:val="24"/>
                <w:rtl/>
                <w:lang w:bidi="fa-IR"/>
              </w:rPr>
              <w:t xml:space="preserve"> ابتداي خيابان نگارستان- گروه نمایشگاهی پرند</w:t>
            </w:r>
          </w:p>
          <w:p w:rsidR="002D14CE" w:rsidRPr="005F4BF4" w:rsidRDefault="002D14CE" w:rsidP="0058025A">
            <w:pPr>
              <w:pStyle w:val="Footer"/>
              <w:jc w:val="center"/>
              <w:rPr>
                <w:rFonts w:cs="B Nazanin"/>
                <w:b/>
                <w:bCs/>
                <w:sz w:val="22"/>
                <w:szCs w:val="22"/>
                <w:rtl/>
                <w:lang w:bidi="fa-IR"/>
              </w:rPr>
            </w:pPr>
            <w:r w:rsidRPr="00A915AD">
              <w:rPr>
                <w:rFonts w:cs="B Nazanin" w:hint="eastAsia"/>
                <w:b/>
                <w:bCs/>
                <w:sz w:val="24"/>
                <w:szCs w:val="24"/>
                <w:rtl/>
                <w:lang w:bidi="fa-IR"/>
              </w:rPr>
              <w:t>تلفكس</w:t>
            </w:r>
            <w:r w:rsidRPr="00A915AD">
              <w:rPr>
                <w:rFonts w:cs="B Nazanin"/>
                <w:b/>
                <w:bCs/>
                <w:sz w:val="24"/>
                <w:szCs w:val="24"/>
                <w:rtl/>
                <w:lang w:bidi="fa-IR"/>
              </w:rPr>
              <w:t>:</w:t>
            </w:r>
            <w:r w:rsidRPr="005F4BF4">
              <w:rPr>
                <w:rFonts w:cs="B Nazanin"/>
                <w:b/>
                <w:bCs/>
                <w:sz w:val="22"/>
                <w:szCs w:val="22"/>
                <w:rtl/>
                <w:lang w:bidi="fa-IR"/>
              </w:rPr>
              <w:t xml:space="preserve"> </w:t>
            </w:r>
            <w:r w:rsidRPr="00A915AD">
              <w:rPr>
                <w:rFonts w:cs="B Nazanin" w:hint="cs"/>
                <w:b/>
                <w:bCs/>
                <w:sz w:val="24"/>
                <w:szCs w:val="24"/>
                <w:rtl/>
                <w:lang w:bidi="fa-IR"/>
              </w:rPr>
              <w:t>6 - 38202125 - 035</w:t>
            </w:r>
            <w:r w:rsidRPr="005F4BF4">
              <w:rPr>
                <w:rFonts w:cs="B Nazanin" w:hint="cs"/>
                <w:sz w:val="22"/>
                <w:szCs w:val="22"/>
                <w:rtl/>
                <w:lang w:bidi="fa-IR"/>
              </w:rPr>
              <w:t xml:space="preserve">     </w:t>
            </w:r>
            <w:r w:rsidRPr="00A915AD">
              <w:rPr>
                <w:rFonts w:cs="B Nazanin"/>
                <w:b/>
                <w:bCs/>
                <w:sz w:val="24"/>
                <w:szCs w:val="24"/>
                <w:rtl/>
                <w:lang w:bidi="fa-IR"/>
              </w:rPr>
              <w:t>همراه:</w:t>
            </w:r>
            <w:r w:rsidRPr="005F4BF4">
              <w:rPr>
                <w:rFonts w:cs="B Nazanin"/>
                <w:b/>
                <w:bCs/>
                <w:sz w:val="22"/>
                <w:szCs w:val="22"/>
                <w:rtl/>
                <w:lang w:bidi="fa-IR"/>
              </w:rPr>
              <w:t xml:space="preserve">  </w:t>
            </w:r>
            <w:r>
              <w:rPr>
                <w:rFonts w:cs="B Nazanin" w:hint="cs"/>
                <w:b/>
                <w:bCs/>
                <w:sz w:val="22"/>
                <w:szCs w:val="22"/>
                <w:rtl/>
                <w:lang w:bidi="fa-IR"/>
              </w:rPr>
              <w:t>09133519362-</w:t>
            </w:r>
            <w:r w:rsidRPr="00A915AD">
              <w:rPr>
                <w:rFonts w:cs="B Nazanin"/>
                <w:b/>
                <w:bCs/>
                <w:sz w:val="24"/>
                <w:szCs w:val="24"/>
                <w:rtl/>
                <w:lang w:bidi="fa-IR"/>
              </w:rPr>
              <w:t>0</w:t>
            </w:r>
            <w:r w:rsidRPr="00A915AD">
              <w:rPr>
                <w:rFonts w:cs="B Nazanin" w:hint="cs"/>
                <w:b/>
                <w:bCs/>
                <w:sz w:val="24"/>
                <w:szCs w:val="24"/>
                <w:rtl/>
                <w:lang w:bidi="fa-IR"/>
              </w:rPr>
              <w:t>9132747284</w:t>
            </w:r>
            <w:r w:rsidRPr="00A915AD">
              <w:rPr>
                <w:rFonts w:cs="B Nazanin" w:hint="cs"/>
                <w:sz w:val="24"/>
                <w:szCs w:val="24"/>
                <w:rtl/>
                <w:lang w:bidi="fa-IR"/>
              </w:rPr>
              <w:t xml:space="preserve">  </w:t>
            </w:r>
            <w:r>
              <w:rPr>
                <w:rFonts w:cs="B Nazanin" w:hint="cs"/>
                <w:sz w:val="24"/>
                <w:szCs w:val="24"/>
                <w:rtl/>
                <w:lang w:bidi="fa-IR"/>
              </w:rPr>
              <w:t>-</w:t>
            </w:r>
            <w:r w:rsidRPr="005F4BF4">
              <w:rPr>
                <w:rFonts w:cs="B Nazanin" w:hint="cs"/>
                <w:sz w:val="22"/>
                <w:szCs w:val="22"/>
                <w:rtl/>
                <w:lang w:bidi="fa-IR"/>
              </w:rPr>
              <w:t xml:space="preserve">  </w:t>
            </w:r>
            <w:r w:rsidRPr="00A63A0A">
              <w:rPr>
                <w:rFonts w:cs="B Nazanin" w:hint="cs"/>
                <w:b/>
                <w:bCs/>
                <w:sz w:val="24"/>
                <w:szCs w:val="24"/>
                <w:rtl/>
                <w:lang w:bidi="fa-IR"/>
              </w:rPr>
              <w:t xml:space="preserve">09133565902 </w:t>
            </w:r>
            <w:r w:rsidRPr="005F4BF4">
              <w:rPr>
                <w:rFonts w:cs="B Nazanin" w:hint="cs"/>
                <w:sz w:val="22"/>
                <w:szCs w:val="22"/>
                <w:rtl/>
                <w:lang w:bidi="fa-IR"/>
              </w:rPr>
              <w:t xml:space="preserve">     </w:t>
            </w:r>
            <w:r w:rsidRPr="00A915AD">
              <w:rPr>
                <w:rFonts w:cs="B Nazanin" w:hint="cs"/>
                <w:b/>
                <w:bCs/>
                <w:sz w:val="24"/>
                <w:szCs w:val="24"/>
                <w:rtl/>
                <w:lang w:bidi="fa-IR"/>
              </w:rPr>
              <w:t>تلگرام:</w:t>
            </w:r>
            <w:r w:rsidRPr="005F4BF4">
              <w:rPr>
                <w:rFonts w:cs="B Nazanin" w:hint="cs"/>
                <w:b/>
                <w:bCs/>
                <w:sz w:val="22"/>
                <w:szCs w:val="22"/>
                <w:rtl/>
                <w:lang w:bidi="fa-IR"/>
              </w:rPr>
              <w:t xml:space="preserve"> </w:t>
            </w:r>
            <w:r w:rsidRPr="00A63A0A">
              <w:rPr>
                <w:rFonts w:cs="B Nazanin" w:hint="cs"/>
                <w:b/>
                <w:bCs/>
                <w:sz w:val="24"/>
                <w:szCs w:val="24"/>
                <w:rtl/>
                <w:lang w:bidi="fa-IR"/>
              </w:rPr>
              <w:t>09909449362</w:t>
            </w:r>
          </w:p>
          <w:p w:rsidR="002D14CE" w:rsidRPr="005F4BF4" w:rsidRDefault="00E61D7D" w:rsidP="0058025A">
            <w:pPr>
              <w:jc w:val="center"/>
              <w:rPr>
                <w:rFonts w:cs="B Nazanin"/>
                <w:b/>
                <w:bCs/>
                <w:rtl/>
                <w:lang w:bidi="fa-IR"/>
              </w:rPr>
            </w:pPr>
            <w:hyperlink r:id="rId10" w:history="1">
              <w:r w:rsidR="002D14CE" w:rsidRPr="005F4BF4">
                <w:rPr>
                  <w:rStyle w:val="Hyperlink"/>
                  <w:rFonts w:cs="B Lotus"/>
                  <w:color w:val="auto"/>
                  <w:sz w:val="32"/>
                  <w:u w:val="none"/>
                  <w:lang w:bidi="fa-IR"/>
                </w:rPr>
                <w:t>www.isatex.ir</w:t>
              </w:r>
            </w:hyperlink>
            <w:r w:rsidR="002D14CE" w:rsidRPr="005F4BF4">
              <w:rPr>
                <w:rFonts w:cs="B Nazanin" w:hint="cs"/>
                <w:sz w:val="22"/>
                <w:szCs w:val="22"/>
                <w:rtl/>
                <w:lang w:bidi="fa-IR"/>
              </w:rPr>
              <w:t xml:space="preserve">  </w:t>
            </w:r>
            <w:r w:rsidR="002D14CE" w:rsidRPr="005F4BF4">
              <w:rPr>
                <w:rFonts w:cs="B Nazanin"/>
                <w:sz w:val="22"/>
                <w:szCs w:val="22"/>
                <w:rtl/>
                <w:lang w:bidi="fa-IR"/>
              </w:rPr>
              <w:tab/>
            </w:r>
            <w:r w:rsidR="002D14CE" w:rsidRPr="005F4BF4">
              <w:rPr>
                <w:rFonts w:cs="B Nazanin" w:hint="cs"/>
                <w:sz w:val="22"/>
                <w:szCs w:val="22"/>
                <w:rtl/>
                <w:lang w:bidi="fa-IR"/>
              </w:rPr>
              <w:t xml:space="preserve">  </w:t>
            </w:r>
            <w:r w:rsidR="002D14CE" w:rsidRPr="005F4BF4">
              <w:rPr>
                <w:rFonts w:cs="B Nazanin"/>
                <w:b/>
                <w:bCs/>
                <w:sz w:val="22"/>
                <w:szCs w:val="22"/>
                <w:lang w:bidi="fa-IR"/>
              </w:rPr>
              <w:t>Email:</w:t>
            </w:r>
            <w:r w:rsidR="002D14CE" w:rsidRPr="005F4BF4">
              <w:rPr>
                <w:rFonts w:cs="B Nazanin"/>
                <w:sz w:val="22"/>
                <w:szCs w:val="22"/>
                <w:lang w:bidi="fa-IR"/>
              </w:rPr>
              <w:t xml:space="preserve"> </w:t>
            </w:r>
            <w:hyperlink r:id="rId11" w:history="1">
              <w:r w:rsidR="002D14CE" w:rsidRPr="0058025A">
                <w:rPr>
                  <w:rStyle w:val="Hyperlink"/>
                  <w:rFonts w:cs="B Nazanin"/>
                  <w:color w:val="000000" w:themeColor="text1"/>
                  <w:sz w:val="24"/>
                  <w:szCs w:val="24"/>
                  <w:u w:val="none"/>
                  <w:lang w:bidi="fa-IR"/>
                </w:rPr>
                <w:t>parand.exhibition@gmail.com</w:t>
              </w:r>
            </w:hyperlink>
            <w:r w:rsidR="002D14CE" w:rsidRPr="005F4BF4">
              <w:rPr>
                <w:rFonts w:cs="B Lotus"/>
                <w:sz w:val="22"/>
                <w:szCs w:val="22"/>
                <w:rtl/>
                <w:lang w:bidi="fa-IR"/>
              </w:rPr>
              <w:br w:type="page"/>
            </w:r>
          </w:p>
        </w:tc>
      </w:tr>
    </w:tbl>
    <w:p w:rsidR="002D14CE" w:rsidRPr="0087513E" w:rsidRDefault="002D14CE" w:rsidP="00B55731">
      <w:pPr>
        <w:rPr>
          <w:rFonts w:cs="B Nazanin"/>
          <w:b/>
          <w:bCs/>
          <w:lang w:bidi="fa-IR"/>
        </w:rPr>
      </w:pPr>
    </w:p>
    <w:sectPr w:rsidR="002D14CE" w:rsidRPr="0087513E" w:rsidSect="00B55731">
      <w:pgSz w:w="11906" w:h="16838"/>
      <w:pgMar w:top="360" w:right="1133" w:bottom="284" w:left="851"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D7D" w:rsidRDefault="00E61D7D" w:rsidP="00080393">
      <w:r>
        <w:separator/>
      </w:r>
    </w:p>
  </w:endnote>
  <w:endnote w:type="continuationSeparator" w:id="0">
    <w:p w:rsidR="00E61D7D" w:rsidRDefault="00E61D7D" w:rsidP="0008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Yagut">
    <w:panose1 w:val="00000400000000000000"/>
    <w:charset w:val="B2"/>
    <w:family w:val="auto"/>
    <w:pitch w:val="variable"/>
    <w:sig w:usb0="00002001" w:usb1="80000000" w:usb2="00000008" w:usb3="00000000" w:csb0="00000040" w:csb1="00000000"/>
  </w:font>
  <w:font w:name="Segoe UI">
    <w:panose1 w:val="020B0502040204020203"/>
    <w:charset w:val="00"/>
    <w:family w:val="swiss"/>
    <w:notTrueType/>
    <w:pitch w:val="variable"/>
    <w:sig w:usb0="00000003" w:usb1="00000000" w:usb2="00000000" w:usb3="00000000" w:csb0="00000001" w:csb1="00000000"/>
  </w:font>
  <w:font w:name="yekan">
    <w:altName w:val="Times New Roman"/>
    <w:charset w:val="00"/>
    <w:family w:val="auto"/>
    <w:pitch w:val="default"/>
  </w:font>
  <w:font w:name="Sakkal Majalla">
    <w:panose1 w:val="02000000000000000000"/>
    <w:charset w:val="00"/>
    <w:family w:val="auto"/>
    <w:pitch w:val="variable"/>
    <w:sig w:usb0="A000207F" w:usb1="C000204B" w:usb2="00000008" w:usb3="00000000" w:csb0="000000D3"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D7D" w:rsidRDefault="00E61D7D" w:rsidP="00080393">
      <w:r>
        <w:separator/>
      </w:r>
    </w:p>
  </w:footnote>
  <w:footnote w:type="continuationSeparator" w:id="0">
    <w:p w:rsidR="00E61D7D" w:rsidRDefault="00E61D7D" w:rsidP="000803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C680E"/>
    <w:multiLevelType w:val="hybridMultilevel"/>
    <w:tmpl w:val="A43297B0"/>
    <w:lvl w:ilvl="0" w:tplc="BAA25858">
      <w:start w:val="21"/>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EA79DE"/>
    <w:multiLevelType w:val="hybridMultilevel"/>
    <w:tmpl w:val="BF0E0338"/>
    <w:lvl w:ilvl="0" w:tplc="3D02C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07F"/>
    <w:rsid w:val="000016E9"/>
    <w:rsid w:val="0000288A"/>
    <w:rsid w:val="00052767"/>
    <w:rsid w:val="000617FD"/>
    <w:rsid w:val="00071F56"/>
    <w:rsid w:val="00080393"/>
    <w:rsid w:val="00093562"/>
    <w:rsid w:val="00097C2E"/>
    <w:rsid w:val="001129E7"/>
    <w:rsid w:val="00134902"/>
    <w:rsid w:val="00141C29"/>
    <w:rsid w:val="00167E86"/>
    <w:rsid w:val="001722A4"/>
    <w:rsid w:val="001809F0"/>
    <w:rsid w:val="001A587C"/>
    <w:rsid w:val="001B767A"/>
    <w:rsid w:val="001C16DB"/>
    <w:rsid w:val="001E3121"/>
    <w:rsid w:val="00206791"/>
    <w:rsid w:val="002450FE"/>
    <w:rsid w:val="00261815"/>
    <w:rsid w:val="00271C10"/>
    <w:rsid w:val="00281E9B"/>
    <w:rsid w:val="00297340"/>
    <w:rsid w:val="002C6549"/>
    <w:rsid w:val="002D14CE"/>
    <w:rsid w:val="00306CF3"/>
    <w:rsid w:val="003076BE"/>
    <w:rsid w:val="00312C25"/>
    <w:rsid w:val="0033096A"/>
    <w:rsid w:val="0038092D"/>
    <w:rsid w:val="003E462B"/>
    <w:rsid w:val="003F1B23"/>
    <w:rsid w:val="00444D45"/>
    <w:rsid w:val="0045676A"/>
    <w:rsid w:val="00477E5C"/>
    <w:rsid w:val="0048307F"/>
    <w:rsid w:val="004A2CB5"/>
    <w:rsid w:val="004C6F82"/>
    <w:rsid w:val="00507660"/>
    <w:rsid w:val="00522E14"/>
    <w:rsid w:val="0053096A"/>
    <w:rsid w:val="0058025A"/>
    <w:rsid w:val="005A0373"/>
    <w:rsid w:val="005F4BF4"/>
    <w:rsid w:val="00644494"/>
    <w:rsid w:val="00650B24"/>
    <w:rsid w:val="00657072"/>
    <w:rsid w:val="006B06C1"/>
    <w:rsid w:val="006C2B53"/>
    <w:rsid w:val="00750370"/>
    <w:rsid w:val="007A6969"/>
    <w:rsid w:val="007F2E72"/>
    <w:rsid w:val="007F792C"/>
    <w:rsid w:val="00850516"/>
    <w:rsid w:val="00852EDF"/>
    <w:rsid w:val="008579BB"/>
    <w:rsid w:val="00865D48"/>
    <w:rsid w:val="0087513E"/>
    <w:rsid w:val="008A7F52"/>
    <w:rsid w:val="008D1B35"/>
    <w:rsid w:val="0090168B"/>
    <w:rsid w:val="00916CDC"/>
    <w:rsid w:val="00954FCD"/>
    <w:rsid w:val="009663A4"/>
    <w:rsid w:val="00986616"/>
    <w:rsid w:val="009C14CF"/>
    <w:rsid w:val="009D4941"/>
    <w:rsid w:val="009E6CAE"/>
    <w:rsid w:val="009F0891"/>
    <w:rsid w:val="00A14B36"/>
    <w:rsid w:val="00A22634"/>
    <w:rsid w:val="00A307B7"/>
    <w:rsid w:val="00A62174"/>
    <w:rsid w:val="00A63A0A"/>
    <w:rsid w:val="00A915AD"/>
    <w:rsid w:val="00AB4A96"/>
    <w:rsid w:val="00B371C4"/>
    <w:rsid w:val="00B43E63"/>
    <w:rsid w:val="00B55731"/>
    <w:rsid w:val="00B86AF6"/>
    <w:rsid w:val="00BD6DFF"/>
    <w:rsid w:val="00BF3B9A"/>
    <w:rsid w:val="00BF7924"/>
    <w:rsid w:val="00C22EA0"/>
    <w:rsid w:val="00C24CA3"/>
    <w:rsid w:val="00C3057B"/>
    <w:rsid w:val="00C36914"/>
    <w:rsid w:val="00CB24D8"/>
    <w:rsid w:val="00CC6F78"/>
    <w:rsid w:val="00CD5D49"/>
    <w:rsid w:val="00CE4306"/>
    <w:rsid w:val="00CE7A47"/>
    <w:rsid w:val="00D01E39"/>
    <w:rsid w:val="00D16784"/>
    <w:rsid w:val="00D4454B"/>
    <w:rsid w:val="00D5254C"/>
    <w:rsid w:val="00D52EE2"/>
    <w:rsid w:val="00D82E27"/>
    <w:rsid w:val="00DA0851"/>
    <w:rsid w:val="00DF2201"/>
    <w:rsid w:val="00E551BD"/>
    <w:rsid w:val="00E61D7D"/>
    <w:rsid w:val="00EA0F46"/>
    <w:rsid w:val="00FA26F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2A7F5-7B30-44C3-9BD4-C2D243954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07F"/>
    <w:pPr>
      <w:bidi/>
      <w:spacing w:after="0" w:line="240" w:lineRule="auto"/>
    </w:pPr>
    <w:rPr>
      <w:rFonts w:ascii="Times New Roman" w:eastAsia="Times New Roman" w:hAnsi="Times New Roman" w:cs="Traditional Arabic"/>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3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307F"/>
    <w:pPr>
      <w:ind w:left="720"/>
      <w:contextualSpacing/>
    </w:pPr>
  </w:style>
  <w:style w:type="character" w:styleId="Hyperlink">
    <w:name w:val="Hyperlink"/>
    <w:basedOn w:val="DefaultParagraphFont"/>
    <w:uiPriority w:val="99"/>
    <w:unhideWhenUsed/>
    <w:rsid w:val="00D82E27"/>
    <w:rPr>
      <w:color w:val="0563C1" w:themeColor="hyperlink"/>
      <w:u w:val="single"/>
    </w:rPr>
  </w:style>
  <w:style w:type="paragraph" w:styleId="Footer">
    <w:name w:val="footer"/>
    <w:basedOn w:val="Normal"/>
    <w:link w:val="FooterChar"/>
    <w:rsid w:val="00CC6F78"/>
    <w:pPr>
      <w:tabs>
        <w:tab w:val="center" w:pos="4320"/>
        <w:tab w:val="right" w:pos="8640"/>
      </w:tabs>
    </w:pPr>
    <w:rPr>
      <w:rFonts w:cs="B Yagut"/>
      <w:sz w:val="28"/>
      <w:szCs w:val="32"/>
      <w:lang w:val="x-none" w:eastAsia="x-none"/>
    </w:rPr>
  </w:style>
  <w:style w:type="character" w:customStyle="1" w:styleId="FooterChar">
    <w:name w:val="Footer Char"/>
    <w:basedOn w:val="DefaultParagraphFont"/>
    <w:link w:val="Footer"/>
    <w:rsid w:val="00CC6F78"/>
    <w:rPr>
      <w:rFonts w:ascii="Times New Roman" w:eastAsia="Times New Roman" w:hAnsi="Times New Roman" w:cs="B Yagut"/>
      <w:sz w:val="28"/>
      <w:szCs w:val="32"/>
      <w:lang w:val="x-none" w:eastAsia="x-none" w:bidi="ar-SA"/>
    </w:rPr>
  </w:style>
  <w:style w:type="paragraph" w:styleId="BalloonText">
    <w:name w:val="Balloon Text"/>
    <w:basedOn w:val="Normal"/>
    <w:link w:val="BalloonTextChar"/>
    <w:uiPriority w:val="99"/>
    <w:semiHidden/>
    <w:unhideWhenUsed/>
    <w:rsid w:val="003F1B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B23"/>
    <w:rPr>
      <w:rFonts w:ascii="Segoe UI" w:eastAsia="Times New Roman" w:hAnsi="Segoe UI" w:cs="Segoe UI"/>
      <w:sz w:val="18"/>
      <w:szCs w:val="18"/>
      <w:lang w:bidi="ar-SA"/>
    </w:rPr>
  </w:style>
  <w:style w:type="paragraph" w:styleId="Header">
    <w:name w:val="header"/>
    <w:basedOn w:val="Normal"/>
    <w:link w:val="HeaderChar"/>
    <w:uiPriority w:val="99"/>
    <w:unhideWhenUsed/>
    <w:rsid w:val="00080393"/>
    <w:pPr>
      <w:tabs>
        <w:tab w:val="center" w:pos="4513"/>
        <w:tab w:val="right" w:pos="9026"/>
      </w:tabs>
    </w:pPr>
  </w:style>
  <w:style w:type="character" w:customStyle="1" w:styleId="HeaderChar">
    <w:name w:val="Header Char"/>
    <w:basedOn w:val="DefaultParagraphFont"/>
    <w:link w:val="Header"/>
    <w:uiPriority w:val="99"/>
    <w:rsid w:val="00080393"/>
    <w:rPr>
      <w:rFonts w:ascii="Times New Roman" w:eastAsia="Times New Roman" w:hAnsi="Times New Roman" w:cs="Traditional Arabic"/>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atex.i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and.exhibition@gmail.com" TargetMode="External"/><Relationship Id="rId5" Type="http://schemas.openxmlformats.org/officeDocument/2006/relationships/webSettings" Target="webSettings.xml"/><Relationship Id="rId10" Type="http://schemas.openxmlformats.org/officeDocument/2006/relationships/hyperlink" Target="http://www.isatex.ir" TargetMode="External"/><Relationship Id="rId4" Type="http://schemas.openxmlformats.org/officeDocument/2006/relationships/settings" Target="settings.xml"/><Relationship Id="rId9" Type="http://schemas.openxmlformats.org/officeDocument/2006/relationships/hyperlink" Target="mailto:parand.exhibi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247B1-840C-491E-801A-EE63DD184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Par30Graphic</dc:creator>
  <cp:lastModifiedBy>MRT www.Win2Farsi.com</cp:lastModifiedBy>
  <cp:revision>2</cp:revision>
  <cp:lastPrinted>2022-04-06T06:17:00Z</cp:lastPrinted>
  <dcterms:created xsi:type="dcterms:W3CDTF">2023-04-06T12:47:00Z</dcterms:created>
  <dcterms:modified xsi:type="dcterms:W3CDTF">2023-04-06T12:47:00Z</dcterms:modified>
</cp:coreProperties>
</file>